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1273"/>
        <w:tblW w:w="0" w:type="auto"/>
        <w:tblLook w:val="04A0" w:firstRow="1" w:lastRow="0" w:firstColumn="1" w:lastColumn="0" w:noHBand="0" w:noVBand="1"/>
      </w:tblPr>
      <w:tblGrid>
        <w:gridCol w:w="6101"/>
        <w:gridCol w:w="1699"/>
        <w:gridCol w:w="1699"/>
      </w:tblGrid>
      <w:tr w:rsidR="00124179" w:rsidRPr="00C526E5" w:rsidTr="00E167D3">
        <w:tc>
          <w:tcPr>
            <w:tcW w:w="6101" w:type="dxa"/>
          </w:tcPr>
          <w:p w:rsidR="00124179" w:rsidRPr="00C526E5" w:rsidRDefault="00124179" w:rsidP="0025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отопительный сезон (1 января по 30 июня)</w:t>
            </w:r>
          </w:p>
        </w:tc>
        <w:tc>
          <w:tcPr>
            <w:tcW w:w="1699" w:type="dxa"/>
          </w:tcPr>
          <w:p w:rsidR="00124179" w:rsidRDefault="00124179" w:rsidP="0025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  <w:p w:rsidR="00124179" w:rsidRPr="00C526E5" w:rsidRDefault="00124179" w:rsidP="0025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1полугодие</w:t>
            </w:r>
          </w:p>
        </w:tc>
        <w:tc>
          <w:tcPr>
            <w:tcW w:w="1699" w:type="dxa"/>
          </w:tcPr>
          <w:p w:rsidR="00124179" w:rsidRDefault="00124179" w:rsidP="0025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  <w:p w:rsidR="00124179" w:rsidRDefault="00124179" w:rsidP="00252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124179" w:rsidRPr="00C526E5" w:rsidTr="00E167D3">
        <w:tc>
          <w:tcPr>
            <w:tcW w:w="6101" w:type="dxa"/>
          </w:tcPr>
          <w:p w:rsidR="00124179" w:rsidRPr="00334021" w:rsidRDefault="00124179" w:rsidP="00334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6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150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526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кВт/ч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включительно</w:t>
            </w:r>
          </w:p>
        </w:tc>
        <w:tc>
          <w:tcPr>
            <w:tcW w:w="1699" w:type="dxa"/>
          </w:tcPr>
          <w:p w:rsidR="00124179" w:rsidRPr="00C526E5" w:rsidRDefault="00124179" w:rsidP="0030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6E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699" w:type="dxa"/>
          </w:tcPr>
          <w:p w:rsidR="00124179" w:rsidRPr="00C526E5" w:rsidRDefault="00124179" w:rsidP="0030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</w:tr>
      <w:tr w:rsidR="00124179" w:rsidRPr="00C526E5" w:rsidTr="00E167D3">
        <w:tc>
          <w:tcPr>
            <w:tcW w:w="6101" w:type="dxa"/>
          </w:tcPr>
          <w:p w:rsidR="00124179" w:rsidRPr="00C526E5" w:rsidRDefault="00124179" w:rsidP="0033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6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150 до 3600 кВт/ч</w:t>
            </w:r>
          </w:p>
        </w:tc>
        <w:tc>
          <w:tcPr>
            <w:tcW w:w="1699" w:type="dxa"/>
          </w:tcPr>
          <w:p w:rsidR="00124179" w:rsidRPr="00C526E5" w:rsidRDefault="00124179" w:rsidP="0030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6E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99" w:type="dxa"/>
          </w:tcPr>
          <w:p w:rsidR="00124179" w:rsidRPr="00C526E5" w:rsidRDefault="00124179" w:rsidP="0030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124179" w:rsidRPr="00C526E5" w:rsidTr="00E167D3">
        <w:tc>
          <w:tcPr>
            <w:tcW w:w="6101" w:type="dxa"/>
          </w:tcPr>
          <w:p w:rsidR="00124179" w:rsidRPr="00C526E5" w:rsidRDefault="00124179" w:rsidP="00334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6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свыше 3600 кВт/ч</w:t>
            </w:r>
          </w:p>
        </w:tc>
        <w:tc>
          <w:tcPr>
            <w:tcW w:w="1699" w:type="dxa"/>
          </w:tcPr>
          <w:p w:rsidR="00124179" w:rsidRPr="00C526E5" w:rsidRDefault="00124179" w:rsidP="0030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7,99</w:t>
            </w:r>
          </w:p>
        </w:tc>
        <w:tc>
          <w:tcPr>
            <w:tcW w:w="1699" w:type="dxa"/>
          </w:tcPr>
          <w:p w:rsidR="00124179" w:rsidRPr="00C526E5" w:rsidRDefault="00124179" w:rsidP="0030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</w:tr>
    </w:tbl>
    <w:p w:rsidR="00334021" w:rsidRPr="002526F5" w:rsidRDefault="00334021" w:rsidP="003340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26F5">
        <w:rPr>
          <w:rFonts w:ascii="Times New Roman" w:hAnsi="Times New Roman" w:cs="Times New Roman"/>
          <w:b/>
          <w:bCs/>
          <w:sz w:val="32"/>
          <w:szCs w:val="32"/>
        </w:rPr>
        <w:t>Тарифы на электроэнергию с 01.</w:t>
      </w:r>
      <w:r w:rsidR="00124179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2526F5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12417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526F5">
        <w:rPr>
          <w:rFonts w:ascii="Times New Roman" w:hAnsi="Times New Roman" w:cs="Times New Roman"/>
          <w:b/>
          <w:bCs/>
          <w:sz w:val="32"/>
          <w:szCs w:val="32"/>
        </w:rPr>
        <w:t xml:space="preserve">г. </w:t>
      </w:r>
    </w:p>
    <w:p w:rsidR="0031211D" w:rsidRPr="002526F5" w:rsidRDefault="00334021" w:rsidP="003340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26F5">
        <w:rPr>
          <w:rFonts w:ascii="Times New Roman" w:hAnsi="Times New Roman" w:cs="Times New Roman"/>
          <w:b/>
          <w:bCs/>
          <w:sz w:val="32"/>
          <w:szCs w:val="32"/>
        </w:rPr>
        <w:t>для Садоводческих некоммерческих товариществ</w:t>
      </w:r>
    </w:p>
    <w:p w:rsidR="00334021" w:rsidRPr="00334021" w:rsidRDefault="00334021" w:rsidP="0033402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page" w:tblpXSpec="center" w:tblpY="386"/>
        <w:tblW w:w="9634" w:type="dxa"/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124179" w:rsidRPr="003076BF" w:rsidTr="00124179">
        <w:tc>
          <w:tcPr>
            <w:tcW w:w="6232" w:type="dxa"/>
          </w:tcPr>
          <w:p w:rsidR="00124179" w:rsidRPr="003076BF" w:rsidRDefault="00124179" w:rsidP="00124179">
            <w:pPr>
              <w:tabs>
                <w:tab w:val="left" w:pos="1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6BF">
              <w:rPr>
                <w:rFonts w:ascii="Times New Roman" w:hAnsi="Times New Roman" w:cs="Times New Roman"/>
                <w:sz w:val="28"/>
                <w:szCs w:val="28"/>
              </w:rPr>
              <w:t>В период, не относящийся к отопительному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1 мая по 30 сентября)</w:t>
            </w:r>
          </w:p>
        </w:tc>
        <w:tc>
          <w:tcPr>
            <w:tcW w:w="1701" w:type="dxa"/>
          </w:tcPr>
          <w:p w:rsidR="00124179" w:rsidRDefault="00124179" w:rsidP="0012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  <w:p w:rsidR="00124179" w:rsidRPr="00C526E5" w:rsidRDefault="00124179" w:rsidP="0012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1полугодие</w:t>
            </w:r>
          </w:p>
        </w:tc>
        <w:tc>
          <w:tcPr>
            <w:tcW w:w="1701" w:type="dxa"/>
          </w:tcPr>
          <w:p w:rsidR="00124179" w:rsidRDefault="00124179" w:rsidP="0012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  <w:p w:rsidR="00124179" w:rsidRDefault="00124179" w:rsidP="0012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124179" w:rsidRPr="003076BF" w:rsidTr="00124179">
        <w:tc>
          <w:tcPr>
            <w:tcW w:w="6232" w:type="dxa"/>
          </w:tcPr>
          <w:p w:rsidR="00124179" w:rsidRPr="003076BF" w:rsidRDefault="00124179" w:rsidP="00124179">
            <w:pPr>
              <w:tabs>
                <w:tab w:val="left" w:pos="1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6BF">
              <w:rPr>
                <w:rFonts w:ascii="Times New Roman" w:hAnsi="Times New Roman" w:cs="Times New Roman"/>
                <w:sz w:val="28"/>
                <w:szCs w:val="28"/>
              </w:rPr>
              <w:t>до 150 кВт/ч включительно</w:t>
            </w:r>
          </w:p>
        </w:tc>
        <w:tc>
          <w:tcPr>
            <w:tcW w:w="1701" w:type="dxa"/>
          </w:tcPr>
          <w:p w:rsidR="00124179" w:rsidRPr="003076BF" w:rsidRDefault="00124179" w:rsidP="00124179">
            <w:pPr>
              <w:tabs>
                <w:tab w:val="left" w:pos="16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BF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701" w:type="dxa"/>
          </w:tcPr>
          <w:p w:rsidR="00124179" w:rsidRPr="00C526E5" w:rsidRDefault="00124179" w:rsidP="0012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</w:tr>
      <w:tr w:rsidR="00124179" w:rsidRPr="003076BF" w:rsidTr="00124179">
        <w:trPr>
          <w:trHeight w:val="357"/>
        </w:trPr>
        <w:tc>
          <w:tcPr>
            <w:tcW w:w="6232" w:type="dxa"/>
          </w:tcPr>
          <w:p w:rsidR="00124179" w:rsidRPr="003076BF" w:rsidRDefault="00124179" w:rsidP="00124179">
            <w:pPr>
              <w:tabs>
                <w:tab w:val="left" w:pos="1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6BF">
              <w:rPr>
                <w:rFonts w:ascii="Times New Roman" w:hAnsi="Times New Roman" w:cs="Times New Roman"/>
                <w:sz w:val="28"/>
                <w:szCs w:val="28"/>
              </w:rPr>
              <w:t>от 150 до 600 кВт/ч</w:t>
            </w:r>
            <w:r w:rsidRPr="003076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24179" w:rsidRPr="003076BF" w:rsidRDefault="00124179" w:rsidP="00124179">
            <w:pPr>
              <w:tabs>
                <w:tab w:val="left" w:pos="16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BF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D022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124179" w:rsidRPr="00C526E5" w:rsidRDefault="00124179" w:rsidP="0012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124179" w:rsidRPr="003076BF" w:rsidTr="00124179">
        <w:tc>
          <w:tcPr>
            <w:tcW w:w="6232" w:type="dxa"/>
          </w:tcPr>
          <w:p w:rsidR="00124179" w:rsidRPr="003076BF" w:rsidRDefault="00124179" w:rsidP="00124179">
            <w:pPr>
              <w:tabs>
                <w:tab w:val="left" w:pos="1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6BF">
              <w:rPr>
                <w:rFonts w:ascii="Times New Roman" w:hAnsi="Times New Roman" w:cs="Times New Roman"/>
                <w:sz w:val="28"/>
                <w:szCs w:val="28"/>
              </w:rPr>
              <w:t>свыше 600 кВт/ч</w:t>
            </w:r>
          </w:p>
        </w:tc>
        <w:tc>
          <w:tcPr>
            <w:tcW w:w="1701" w:type="dxa"/>
          </w:tcPr>
          <w:p w:rsidR="00124179" w:rsidRPr="003076BF" w:rsidRDefault="00DE7AE6" w:rsidP="00124179">
            <w:pPr>
              <w:tabs>
                <w:tab w:val="left" w:pos="16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7,99</w:t>
            </w:r>
          </w:p>
        </w:tc>
        <w:tc>
          <w:tcPr>
            <w:tcW w:w="1701" w:type="dxa"/>
          </w:tcPr>
          <w:p w:rsidR="00124179" w:rsidRPr="00C526E5" w:rsidRDefault="00124179" w:rsidP="0012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</w:tr>
    </w:tbl>
    <w:p w:rsidR="00334021" w:rsidRDefault="00334021" w:rsidP="00334021">
      <w:pPr>
        <w:rPr>
          <w:rFonts w:ascii="Times New Roman" w:hAnsi="Times New Roman" w:cs="Times New Roman"/>
          <w:sz w:val="32"/>
          <w:szCs w:val="32"/>
        </w:rPr>
      </w:pPr>
    </w:p>
    <w:p w:rsidR="003076BF" w:rsidRDefault="00334021" w:rsidP="00124179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34021" w:rsidRPr="001A5ABD" w:rsidRDefault="003076BF" w:rsidP="002526F5">
      <w:pPr>
        <w:ind w:left="1134" w:right="991"/>
        <w:jc w:val="both"/>
        <w:rPr>
          <w:rFonts w:ascii="Times New Roman" w:hAnsi="Times New Roman" w:cs="Times New Roman"/>
          <w:sz w:val="28"/>
          <w:szCs w:val="28"/>
        </w:rPr>
      </w:pPr>
      <w:r w:rsidRPr="001A5ABD">
        <w:rPr>
          <w:rFonts w:ascii="Times New Roman" w:hAnsi="Times New Roman" w:cs="Times New Roman"/>
          <w:sz w:val="28"/>
          <w:szCs w:val="28"/>
        </w:rPr>
        <w:t xml:space="preserve">Приказ Управления по тарифам города Севастополя от </w:t>
      </w:r>
      <w:r w:rsidR="00124179" w:rsidRPr="001A5ABD">
        <w:rPr>
          <w:rFonts w:ascii="Times New Roman" w:hAnsi="Times New Roman" w:cs="Times New Roman"/>
          <w:sz w:val="28"/>
          <w:szCs w:val="28"/>
        </w:rPr>
        <w:t>19.12.2023 г.</w:t>
      </w:r>
      <w:r w:rsidRPr="001A5ABD">
        <w:rPr>
          <w:rFonts w:ascii="Times New Roman" w:hAnsi="Times New Roman" w:cs="Times New Roman"/>
          <w:sz w:val="28"/>
          <w:szCs w:val="28"/>
        </w:rPr>
        <w:t xml:space="preserve"> № </w:t>
      </w:r>
      <w:r w:rsidR="00124179" w:rsidRPr="001A5ABD">
        <w:rPr>
          <w:rFonts w:ascii="Times New Roman" w:hAnsi="Times New Roman" w:cs="Times New Roman"/>
          <w:sz w:val="28"/>
          <w:szCs w:val="28"/>
        </w:rPr>
        <w:t>313</w:t>
      </w:r>
      <w:r w:rsidRPr="001A5ABD">
        <w:rPr>
          <w:rFonts w:ascii="Times New Roman" w:hAnsi="Times New Roman" w:cs="Times New Roman"/>
          <w:sz w:val="28"/>
          <w:szCs w:val="28"/>
        </w:rPr>
        <w:t>-УТ</w:t>
      </w:r>
      <w:r w:rsidRPr="001A5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установлении цен (тарифов) на электрическую энергию для населения и приравненных к нему категорий потребителей по городу Севастополю на 202</w:t>
      </w:r>
      <w:r w:rsidR="00124179" w:rsidRPr="001A5AB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A5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год»</w:t>
      </w:r>
      <w:r w:rsidR="002526F5" w:rsidRPr="001A5A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021" w:rsidRPr="003076BF" w:rsidRDefault="00334021" w:rsidP="003076BF">
      <w:pPr>
        <w:tabs>
          <w:tab w:val="left" w:pos="1648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334021" w:rsidRPr="003076BF" w:rsidSect="002526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E5"/>
    <w:rsid w:val="00124179"/>
    <w:rsid w:val="001A5ABD"/>
    <w:rsid w:val="002526F5"/>
    <w:rsid w:val="003076BF"/>
    <w:rsid w:val="0031211D"/>
    <w:rsid w:val="00334021"/>
    <w:rsid w:val="006B320B"/>
    <w:rsid w:val="009D0226"/>
    <w:rsid w:val="00C526E5"/>
    <w:rsid w:val="00D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1A073-3B5E-4043-B5F5-212C628D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2024-02-16T13:40:00Z</dcterms:created>
  <dcterms:modified xsi:type="dcterms:W3CDTF">2024-03-01T08:43:00Z</dcterms:modified>
</cp:coreProperties>
</file>