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83" w:rsidRPr="009E0E83" w:rsidRDefault="000433A3">
      <w:r>
        <w:t>П</w:t>
      </w:r>
      <w:r w:rsidR="0068609F">
        <w:t>риложение</w:t>
      </w:r>
      <w:r w:rsidR="00712199">
        <w:t xml:space="preserve"> №</w:t>
      </w:r>
      <w:r w:rsidR="00CD723A">
        <w:t xml:space="preserve"> 3</w:t>
      </w:r>
      <w:r w:rsidR="0068609F">
        <w:t xml:space="preserve">  к Уставу</w:t>
      </w:r>
      <w:r w:rsidR="003664BC" w:rsidRPr="003664BC">
        <w:t xml:space="preserve">        </w:t>
      </w:r>
      <w:r w:rsidR="0068609F">
        <w:t xml:space="preserve">    </w:t>
      </w:r>
      <w:r>
        <w:t xml:space="preserve">                             </w:t>
      </w:r>
      <w:r w:rsidR="0068609F">
        <w:t xml:space="preserve"> </w:t>
      </w:r>
      <w:r w:rsidR="00712199">
        <w:t xml:space="preserve">        </w:t>
      </w:r>
      <w:r w:rsidR="001F3698">
        <w:t xml:space="preserve"> </w:t>
      </w:r>
      <w:r w:rsidR="0068609F">
        <w:t xml:space="preserve">         </w:t>
      </w:r>
      <w:r w:rsidR="009E0E83">
        <w:t xml:space="preserve">                </w:t>
      </w:r>
      <w:r w:rsidR="0068609F">
        <w:t xml:space="preserve"> </w:t>
      </w:r>
      <w:r w:rsidR="009E0E83" w:rsidRPr="009E0E83">
        <w:t>«УТВЕРЖДЕНО»</w:t>
      </w:r>
    </w:p>
    <w:p w:rsidR="0068609F" w:rsidRDefault="0068609F">
      <w:r>
        <w:t xml:space="preserve">ТСН СНТ «Скалистый-89»                                        </w:t>
      </w:r>
      <w:r w:rsidR="00712199">
        <w:t xml:space="preserve">                </w:t>
      </w:r>
      <w:r w:rsidR="009E0E83">
        <w:t xml:space="preserve">              общим собранием  членов</w:t>
      </w:r>
    </w:p>
    <w:p w:rsidR="009E0E83" w:rsidRDefault="009E0E83">
      <w:r>
        <w:t xml:space="preserve">                                                                                                                     ТСН СНТ « Скалистый-89»</w:t>
      </w:r>
    </w:p>
    <w:p w:rsidR="009E0E83" w:rsidRPr="003664BC" w:rsidRDefault="009E0E83">
      <w:r>
        <w:t xml:space="preserve">                                                                                                                     Протокол №    от «___»_______202  г</w:t>
      </w:r>
    </w:p>
    <w:p w:rsidR="00B341B0" w:rsidRDefault="003664BC" w:rsidP="001F3698">
      <w:r>
        <w:t xml:space="preserve">                                                                                                          </w:t>
      </w:r>
    </w:p>
    <w:p w:rsidR="003664BC" w:rsidRPr="009E0E83" w:rsidRDefault="00501739">
      <w:r>
        <w:t xml:space="preserve">    </w:t>
      </w:r>
      <w:r w:rsidR="003664BC">
        <w:rPr>
          <w:sz w:val="24"/>
          <w:szCs w:val="24"/>
        </w:rPr>
        <w:t xml:space="preserve">                                                                         </w:t>
      </w:r>
    </w:p>
    <w:p w:rsidR="00480C1B" w:rsidRPr="001B0B08" w:rsidRDefault="00DF44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E0E83">
        <w:rPr>
          <w:b/>
          <w:sz w:val="24"/>
          <w:szCs w:val="24"/>
        </w:rPr>
        <w:t xml:space="preserve">                             </w:t>
      </w:r>
      <w:r w:rsidR="001B0B08">
        <w:rPr>
          <w:b/>
        </w:rPr>
        <w:t xml:space="preserve"> </w:t>
      </w:r>
      <w:r w:rsidR="007A544F" w:rsidRPr="006E18D8">
        <w:rPr>
          <w:b/>
          <w:sz w:val="24"/>
          <w:szCs w:val="24"/>
        </w:rPr>
        <w:t>РЕГЛАМЕНТ</w:t>
      </w:r>
      <w:r w:rsidR="001B0B08" w:rsidRPr="006E18D8">
        <w:rPr>
          <w:b/>
          <w:sz w:val="24"/>
          <w:szCs w:val="24"/>
        </w:rPr>
        <w:t xml:space="preserve"> </w:t>
      </w:r>
      <w:r w:rsidR="007A544F" w:rsidRPr="006E18D8">
        <w:rPr>
          <w:b/>
          <w:sz w:val="24"/>
          <w:szCs w:val="24"/>
        </w:rPr>
        <w:t xml:space="preserve"> РАБОТЫ  ПРАВЛЕНИЯ   ТОВАРИЩЕСТВА</w:t>
      </w:r>
      <w:r w:rsidR="00480C1B" w:rsidRPr="006E18D8">
        <w:rPr>
          <w:b/>
          <w:sz w:val="24"/>
          <w:szCs w:val="24"/>
        </w:rPr>
        <w:t xml:space="preserve">                                                                  </w:t>
      </w:r>
      <w:r w:rsidR="00B341B0" w:rsidRPr="006E18D8">
        <w:rPr>
          <w:b/>
          <w:sz w:val="24"/>
          <w:szCs w:val="24"/>
        </w:rPr>
        <w:t xml:space="preserve"> </w:t>
      </w:r>
      <w:r w:rsidR="00480C1B" w:rsidRPr="006E18D8">
        <w:rPr>
          <w:b/>
          <w:sz w:val="24"/>
          <w:szCs w:val="24"/>
        </w:rPr>
        <w:t xml:space="preserve">               </w:t>
      </w:r>
    </w:p>
    <w:p w:rsidR="00EC56AB" w:rsidRDefault="00480C1B" w:rsidP="009E0E83">
      <w:pPr>
        <w:ind w:left="709" w:hanging="709"/>
      </w:pPr>
      <w:r>
        <w:t xml:space="preserve">                                     </w:t>
      </w:r>
      <w:r w:rsidR="00D9096F">
        <w:t xml:space="preserve">   </w:t>
      </w:r>
      <w:r w:rsidR="003E4220">
        <w:t xml:space="preserve"> </w:t>
      </w:r>
      <w:r>
        <w:rPr>
          <w:b/>
        </w:rPr>
        <w:t xml:space="preserve">                                                          </w:t>
      </w:r>
      <w:r w:rsidR="00B341B0">
        <w:t xml:space="preserve"> </w:t>
      </w:r>
      <w:r w:rsidR="00EC56AB">
        <w:t xml:space="preserve">  </w:t>
      </w:r>
    </w:p>
    <w:p w:rsidR="00B341B0" w:rsidRPr="00EC56AB" w:rsidRDefault="00480C1B" w:rsidP="00EC56AB">
      <w:r>
        <w:rPr>
          <w:b/>
        </w:rPr>
        <w:t xml:space="preserve"> </w:t>
      </w:r>
      <w:r w:rsidR="00025636">
        <w:rPr>
          <w:b/>
        </w:rPr>
        <w:t>О</w:t>
      </w:r>
      <w:r w:rsidR="009C2506" w:rsidRPr="0021521D">
        <w:rPr>
          <w:b/>
        </w:rPr>
        <w:t>бщие положения</w:t>
      </w:r>
      <w:r w:rsidR="00025636">
        <w:rPr>
          <w:b/>
        </w:rPr>
        <w:t>.</w:t>
      </w:r>
    </w:p>
    <w:p w:rsidR="00D97396" w:rsidRPr="0008573A" w:rsidRDefault="00D97396" w:rsidP="00501739">
      <w:pPr>
        <w:pStyle w:val="a3"/>
        <w:ind w:left="405"/>
        <w:rPr>
          <w:b/>
        </w:rPr>
      </w:pPr>
    </w:p>
    <w:p w:rsidR="00DF44A8" w:rsidRDefault="001F3698" w:rsidP="00353950">
      <w:r>
        <w:t>Настоящее</w:t>
      </w:r>
      <w:r w:rsidR="005D1A06">
        <w:t xml:space="preserve"> </w:t>
      </w:r>
      <w:r>
        <w:t xml:space="preserve"> приложение</w:t>
      </w:r>
      <w:r w:rsidR="005D1A06">
        <w:t xml:space="preserve"> </w:t>
      </w:r>
      <w:r w:rsidR="009E0E83">
        <w:t xml:space="preserve"> к  уставу т</w:t>
      </w:r>
      <w:r w:rsidR="004465CB">
        <w:t>оварищества</w:t>
      </w:r>
      <w:r>
        <w:t xml:space="preserve">  регулирует </w:t>
      </w:r>
      <w:r w:rsidR="00FC0505">
        <w:t xml:space="preserve"> </w:t>
      </w:r>
      <w:r w:rsidR="00DF44A8">
        <w:t xml:space="preserve">  порядок  регламента работы </w:t>
      </w:r>
    </w:p>
    <w:p w:rsidR="006D2AF5" w:rsidRDefault="006E18D8" w:rsidP="00353950">
      <w:r>
        <w:t>п</w:t>
      </w:r>
      <w:r w:rsidR="009E0E83">
        <w:t>равления т</w:t>
      </w:r>
      <w:r w:rsidR="0034611F">
        <w:t>оварищества</w:t>
      </w:r>
      <w:r w:rsidR="00F2497A">
        <w:t xml:space="preserve"> </w:t>
      </w:r>
      <w:r w:rsidR="00A84C26">
        <w:t>,</w:t>
      </w:r>
      <w:r w:rsidR="00EC56AB">
        <w:t xml:space="preserve"> </w:t>
      </w:r>
      <w:r w:rsidR="00305F73">
        <w:t xml:space="preserve">обозначенный  </w:t>
      </w:r>
      <w:r w:rsidR="00030894">
        <w:t xml:space="preserve">в  статье </w:t>
      </w:r>
      <w:r w:rsidR="00305F73" w:rsidRPr="00305F73">
        <w:t xml:space="preserve"> </w:t>
      </w:r>
      <w:r w:rsidR="00CD723A">
        <w:t>12</w:t>
      </w:r>
      <w:r w:rsidR="009E0E83">
        <w:t xml:space="preserve">  устава  т</w:t>
      </w:r>
      <w:r w:rsidR="00305F73">
        <w:t>оварищества</w:t>
      </w:r>
      <w:r w:rsidR="001F3698">
        <w:t xml:space="preserve"> , </w:t>
      </w:r>
      <w:r w:rsidR="00CD723A">
        <w:t xml:space="preserve"> и  фо</w:t>
      </w:r>
      <w:r w:rsidR="001F3698">
        <w:t>рмулирует  основные  требова</w:t>
      </w:r>
      <w:r w:rsidR="009E0E83">
        <w:t>ния  к  правлению  т</w:t>
      </w:r>
      <w:r w:rsidR="00CD723A">
        <w:t>оварищества.</w:t>
      </w:r>
    </w:p>
    <w:p w:rsidR="001F3698" w:rsidRDefault="001F3698" w:rsidP="00353950"/>
    <w:p w:rsidR="003F3531" w:rsidRPr="00DF44A8" w:rsidRDefault="00DF44A8" w:rsidP="00B6102D">
      <w:r w:rsidRPr="00DF44A8">
        <w:rPr>
          <w:b/>
        </w:rPr>
        <w:t xml:space="preserve">Статья </w:t>
      </w:r>
      <w:r>
        <w:rPr>
          <w:b/>
        </w:rPr>
        <w:t xml:space="preserve"> 1</w:t>
      </w:r>
      <w:r w:rsidR="003F3531">
        <w:rPr>
          <w:b/>
        </w:rPr>
        <w:t xml:space="preserve">.  </w:t>
      </w:r>
      <w:r w:rsidR="00F341EA">
        <w:rPr>
          <w:b/>
        </w:rPr>
        <w:t>ПОДГОТОВКА ЗАСЕДАНИЙ  ПРАВЛЕНИЯ</w:t>
      </w:r>
    </w:p>
    <w:p w:rsidR="003F3531" w:rsidRPr="003F3531" w:rsidRDefault="003F3531" w:rsidP="00B6102D"/>
    <w:p w:rsidR="006E18D8" w:rsidRDefault="009E0E83" w:rsidP="00B6102D">
      <w:r>
        <w:t>Правление  т</w:t>
      </w:r>
      <w:r w:rsidR="003F3531" w:rsidRPr="003F3531">
        <w:t xml:space="preserve">оварищества  осуществляет  свою  деятельность  в  форме  заседаний. </w:t>
      </w:r>
    </w:p>
    <w:p w:rsidR="003F3531" w:rsidRPr="006E18D8" w:rsidRDefault="003F3531" w:rsidP="00B6102D">
      <w:r w:rsidRPr="006E18D8">
        <w:t>Наличие  кворума  на  заседании  определяется  при  наличии</w:t>
      </w:r>
      <w:r w:rsidR="00C970F2">
        <w:t xml:space="preserve">  не  менее  половины  членов  п</w:t>
      </w:r>
      <w:r w:rsidRPr="006E18D8">
        <w:t>равления (в том  числе  Пред</w:t>
      </w:r>
      <w:r w:rsidR="009E0E83">
        <w:t>седателя т</w:t>
      </w:r>
      <w:r w:rsidR="00BE7C3D" w:rsidRPr="006E18D8">
        <w:t>оварищества  или  его  З</w:t>
      </w:r>
      <w:r w:rsidRPr="006E18D8">
        <w:t>аместителя).</w:t>
      </w:r>
    </w:p>
    <w:p w:rsidR="003F3531" w:rsidRDefault="003F3531" w:rsidP="00B6102D">
      <w:pPr>
        <w:rPr>
          <w:b/>
        </w:rPr>
      </w:pPr>
    </w:p>
    <w:p w:rsidR="003F3531" w:rsidRDefault="003F3531" w:rsidP="00B6102D">
      <w:pPr>
        <w:rPr>
          <w:b/>
        </w:rPr>
      </w:pPr>
      <w:r>
        <w:rPr>
          <w:b/>
        </w:rPr>
        <w:t xml:space="preserve">Статья </w:t>
      </w:r>
      <w:r w:rsidR="00DF44A8">
        <w:rPr>
          <w:b/>
        </w:rPr>
        <w:t xml:space="preserve"> </w:t>
      </w:r>
      <w:r w:rsidR="00F341EA">
        <w:rPr>
          <w:b/>
        </w:rPr>
        <w:t>2</w:t>
      </w:r>
      <w:r w:rsidR="006E18D8">
        <w:rPr>
          <w:b/>
        </w:rPr>
        <w:t>.  Периодичность  заседаний  п</w:t>
      </w:r>
      <w:r>
        <w:rPr>
          <w:b/>
        </w:rPr>
        <w:t>равления.</w:t>
      </w:r>
    </w:p>
    <w:p w:rsidR="00F341EA" w:rsidRDefault="00F341EA" w:rsidP="003F3531">
      <w:pPr>
        <w:rPr>
          <w:b/>
        </w:rPr>
      </w:pPr>
    </w:p>
    <w:p w:rsidR="00F341EA" w:rsidRDefault="00F341EA" w:rsidP="003F3531">
      <w:r>
        <w:t xml:space="preserve">      </w:t>
      </w:r>
      <w:r w:rsidR="006E18D8">
        <w:t>1.  Заседания  п</w:t>
      </w:r>
      <w:r w:rsidR="003F3531" w:rsidRPr="003F3531">
        <w:t>равления  созываются  Пред</w:t>
      </w:r>
      <w:r w:rsidR="009E0E83">
        <w:t>седателем  т</w:t>
      </w:r>
      <w:r w:rsidR="003F3531" w:rsidRPr="003F3531">
        <w:t>оварищес</w:t>
      </w:r>
      <w:r w:rsidR="00C970F2">
        <w:t>тва  в  сроки,  установленные</w:t>
      </w:r>
    </w:p>
    <w:p w:rsidR="003F3531" w:rsidRDefault="00C970F2" w:rsidP="003F3531">
      <w:r>
        <w:t>п</w:t>
      </w:r>
      <w:r w:rsidR="003F3531" w:rsidRPr="003F3531">
        <w:t>равлением,  а</w:t>
      </w:r>
      <w:r w:rsidR="003F3531">
        <w:t xml:space="preserve"> </w:t>
      </w:r>
      <w:r w:rsidR="003F3531" w:rsidRPr="003F3531">
        <w:t xml:space="preserve"> также  по  необходимости.  При  возникновении  чрезвычайных</w:t>
      </w:r>
      <w:r w:rsidR="009E0E83">
        <w:t xml:space="preserve">  обстоятельств  Председатель  товарищества</w:t>
      </w:r>
      <w:r w:rsidR="006E18D8">
        <w:t xml:space="preserve">  или  две  трети  членов  п</w:t>
      </w:r>
      <w:r w:rsidR="003F3531" w:rsidRPr="003F3531">
        <w:t>равления   вправе  созвать  заседание  в  любое  время.</w:t>
      </w:r>
    </w:p>
    <w:p w:rsidR="003F3531" w:rsidRDefault="003F3531" w:rsidP="003F3531"/>
    <w:p w:rsidR="003F3531" w:rsidRDefault="00F341EA" w:rsidP="003F3531">
      <w:r>
        <w:t xml:space="preserve">      </w:t>
      </w:r>
      <w:r w:rsidR="006E18D8">
        <w:t>2.  Собрания  п</w:t>
      </w:r>
      <w:r w:rsidR="003F3531">
        <w:t xml:space="preserve">равления  проводятся  по  мере  необходимости,  но  не  </w:t>
      </w:r>
      <w:r w:rsidR="00BE7C3D">
        <w:t>реже,  чем  один  раз  в  два</w:t>
      </w:r>
      <w:r w:rsidR="003F3531">
        <w:t xml:space="preserve">  месяца.</w:t>
      </w:r>
    </w:p>
    <w:p w:rsidR="00434504" w:rsidRDefault="00434504" w:rsidP="003F3531"/>
    <w:p w:rsidR="001F3698" w:rsidRDefault="00F341EA" w:rsidP="003F3531">
      <w:r>
        <w:t xml:space="preserve">     </w:t>
      </w:r>
      <w:r w:rsidR="009E0E83">
        <w:t>3.  Председатель  т</w:t>
      </w:r>
      <w:r w:rsidR="00434504">
        <w:t>оварищества  может  распорядиться  о  провед</w:t>
      </w:r>
      <w:r>
        <w:t>ении  внеочередного  собрания  п</w:t>
      </w:r>
      <w:r w:rsidR="00434504">
        <w:t>равления  по  своей  инициативе,  либо  по  предложению  (требованию)  не  менее  одной  трети  общей  численности  члено</w:t>
      </w:r>
      <w:r w:rsidR="006E18D8">
        <w:t>в  п</w:t>
      </w:r>
      <w:r w:rsidR="00434504">
        <w:t>равления.</w:t>
      </w:r>
    </w:p>
    <w:p w:rsidR="009E0E83" w:rsidRDefault="009E0E83" w:rsidP="003F3531"/>
    <w:p w:rsidR="00434504" w:rsidRDefault="00F341EA" w:rsidP="003F3531">
      <w:r>
        <w:t xml:space="preserve">     </w:t>
      </w:r>
      <w:r w:rsidR="00434504">
        <w:t>4.  Вся  организационно  техническая  и  информационная  под</w:t>
      </w:r>
      <w:r w:rsidR="001F3698">
        <w:t>готовка  проведения  собрания</w:t>
      </w:r>
      <w:r w:rsidR="006E18D8">
        <w:t xml:space="preserve"> п</w:t>
      </w:r>
      <w:r w:rsidR="00434504">
        <w:t xml:space="preserve">равления  </w:t>
      </w:r>
      <w:r w:rsidR="009E0E83">
        <w:t>возлагается  на  Председателя  т</w:t>
      </w:r>
      <w:r w:rsidR="00434504">
        <w:t>оварищества,  е</w:t>
      </w:r>
      <w:r w:rsidR="006E18D8">
        <w:t>го  заместителя  и  секретаря  п</w:t>
      </w:r>
      <w:r w:rsidR="00434504">
        <w:t>равления.</w:t>
      </w:r>
    </w:p>
    <w:p w:rsidR="00434504" w:rsidRDefault="00434504" w:rsidP="003F3531"/>
    <w:p w:rsidR="00434504" w:rsidRDefault="00F341EA" w:rsidP="003F3531">
      <w:r>
        <w:t xml:space="preserve">     </w:t>
      </w:r>
      <w:r w:rsidR="00434504">
        <w:t>5.  С  согласия  всех  прибывших  на  собрание  ч</w:t>
      </w:r>
      <w:r w:rsidR="006E18D8">
        <w:t>ленов  правления  заседание  п</w:t>
      </w:r>
      <w:r w:rsidR="00434504">
        <w:t>равления  при  наличии  соответствующих  оснований  (  не  подготовленность  основных  вопросов  повестки  дня  и  др.)  может  быть  отложено,  но  не  более  чем  на  двухнедельный  срок.</w:t>
      </w:r>
    </w:p>
    <w:p w:rsidR="00434504" w:rsidRPr="00434504" w:rsidRDefault="00434504" w:rsidP="003F3531">
      <w:pPr>
        <w:rPr>
          <w:b/>
        </w:rPr>
      </w:pPr>
    </w:p>
    <w:p w:rsidR="00434504" w:rsidRDefault="00DF44A8" w:rsidP="003F3531">
      <w:pPr>
        <w:rPr>
          <w:b/>
        </w:rPr>
      </w:pPr>
      <w:r>
        <w:rPr>
          <w:b/>
        </w:rPr>
        <w:t xml:space="preserve">Статья </w:t>
      </w:r>
      <w:r w:rsidR="00F341EA">
        <w:rPr>
          <w:b/>
        </w:rPr>
        <w:t>3</w:t>
      </w:r>
      <w:r w:rsidR="009A55C3">
        <w:rPr>
          <w:b/>
        </w:rPr>
        <w:t xml:space="preserve">.   Повестка  </w:t>
      </w:r>
      <w:r w:rsidR="00434504" w:rsidRPr="00434504">
        <w:rPr>
          <w:b/>
        </w:rPr>
        <w:t xml:space="preserve"> </w:t>
      </w:r>
      <w:r w:rsidR="00AF1294">
        <w:rPr>
          <w:b/>
        </w:rPr>
        <w:t xml:space="preserve"> заседания </w:t>
      </w:r>
      <w:r w:rsidR="006E18D8">
        <w:rPr>
          <w:b/>
        </w:rPr>
        <w:t xml:space="preserve"> п</w:t>
      </w:r>
      <w:r w:rsidR="00434504" w:rsidRPr="00434504">
        <w:rPr>
          <w:b/>
        </w:rPr>
        <w:t>равления.</w:t>
      </w:r>
    </w:p>
    <w:p w:rsidR="00434504" w:rsidRDefault="00434504" w:rsidP="003F3531">
      <w:pPr>
        <w:rPr>
          <w:b/>
        </w:rPr>
      </w:pPr>
    </w:p>
    <w:p w:rsidR="00434504" w:rsidRDefault="00F341EA" w:rsidP="003F3531">
      <w:r>
        <w:t xml:space="preserve">      </w:t>
      </w:r>
      <w:r w:rsidR="00DC639E" w:rsidRPr="00DC639E">
        <w:t xml:space="preserve">1.  </w:t>
      </w:r>
      <w:r w:rsidR="009E0E83">
        <w:t>Председатель  т</w:t>
      </w:r>
      <w:r w:rsidR="00DC639E">
        <w:t xml:space="preserve">оварищества  ведёт  заседание, </w:t>
      </w:r>
      <w:r w:rsidR="006E18D8">
        <w:t>доводит  до  сведения  членов  п</w:t>
      </w:r>
      <w:r w:rsidR="00DC639E">
        <w:t>равления</w:t>
      </w:r>
      <w:r w:rsidR="009A55C3">
        <w:t xml:space="preserve">  повестку  заседания</w:t>
      </w:r>
      <w:r w:rsidR="00DC639E">
        <w:t xml:space="preserve">  и  регламент  заседания,  которые  утверждаются  </w:t>
      </w:r>
      <w:r w:rsidR="006E18D8">
        <w:t>правлением</w:t>
      </w:r>
    </w:p>
    <w:p w:rsidR="008F0CA7" w:rsidRDefault="008F0CA7" w:rsidP="003F3531">
      <w:r>
        <w:t>В  отсутствие  Председ</w:t>
      </w:r>
      <w:r w:rsidR="009E0E83">
        <w:t>ателя т</w:t>
      </w:r>
      <w:r w:rsidR="006E18D8">
        <w:t>оварищества  заседание  п</w:t>
      </w:r>
      <w:r w:rsidR="00F341EA">
        <w:t>равления  открывает  его  З</w:t>
      </w:r>
      <w:r>
        <w:t>аместитель.</w:t>
      </w:r>
    </w:p>
    <w:p w:rsidR="008F0CA7" w:rsidRDefault="008F0CA7" w:rsidP="003F3531"/>
    <w:p w:rsidR="008F0CA7" w:rsidRDefault="00F341EA" w:rsidP="003F3531">
      <w:r>
        <w:t xml:space="preserve">      </w:t>
      </w:r>
      <w:r w:rsidR="008F0CA7">
        <w:t>2.  Повестка  дня  планового  заседания  должна  охватывать  вопросы:</w:t>
      </w:r>
    </w:p>
    <w:p w:rsidR="009A55C3" w:rsidRDefault="009A55C3" w:rsidP="003F3531"/>
    <w:p w:rsidR="008F0CA7" w:rsidRDefault="008F0CA7" w:rsidP="003F3531">
      <w:r>
        <w:t>-  предписанные  общим  собранием  и  включённым  в  годовой  план  работы  правления;</w:t>
      </w:r>
    </w:p>
    <w:p w:rsidR="008F0CA7" w:rsidRDefault="008F0CA7" w:rsidP="003F3531">
      <w:r>
        <w:t>-  включённые  в  повестку  дня  по  предварительному  решению  правления;</w:t>
      </w:r>
    </w:p>
    <w:p w:rsidR="008F0CA7" w:rsidRDefault="008F0CA7" w:rsidP="003F3531">
      <w:r>
        <w:t>-  предварительно  рекомендов</w:t>
      </w:r>
      <w:r w:rsidR="009E0E83">
        <w:t>анные  Ревизионной  комиссией  т</w:t>
      </w:r>
      <w:r>
        <w:t>оварищества;</w:t>
      </w:r>
    </w:p>
    <w:p w:rsidR="008F0CA7" w:rsidRDefault="008F0CA7" w:rsidP="003F3531">
      <w:r>
        <w:lastRenderedPageBreak/>
        <w:t>-  иные  вопросы,  рассмотрение  которы</w:t>
      </w:r>
      <w:r w:rsidR="00046C84">
        <w:t>х  диктуется  возникающими  в  т</w:t>
      </w:r>
      <w:r>
        <w:t>овариществе  проблемами.</w:t>
      </w:r>
    </w:p>
    <w:p w:rsidR="008F0CA7" w:rsidRDefault="008F0CA7" w:rsidP="003F3531"/>
    <w:p w:rsidR="008F0CA7" w:rsidRDefault="00F341EA" w:rsidP="003F3531">
      <w:r>
        <w:t xml:space="preserve">      </w:t>
      </w:r>
      <w:r w:rsidR="008F0CA7">
        <w:t>3.  Инициат</w:t>
      </w:r>
      <w:r w:rsidR="006E18D8">
        <w:t>ива  внесения  на  обсуждение  п</w:t>
      </w:r>
      <w:r w:rsidR="008F0CA7">
        <w:t>равления  новых  вопросов  и  проектов  решений  по  ним  принадлежит  Предсе</w:t>
      </w:r>
      <w:r w:rsidR="009E0E83">
        <w:t>дателю  т</w:t>
      </w:r>
      <w:r w:rsidR="006E18D8">
        <w:t>оварищества,  членам  п</w:t>
      </w:r>
      <w:r w:rsidR="008F0CA7">
        <w:t>равления,  Р</w:t>
      </w:r>
      <w:r w:rsidR="009E0E83">
        <w:t>евизионной  комиссии,  членам  т</w:t>
      </w:r>
      <w:r w:rsidR="008F0CA7">
        <w:t>оварищества.</w:t>
      </w:r>
    </w:p>
    <w:p w:rsidR="008F0CA7" w:rsidRDefault="008F0CA7" w:rsidP="003F3531"/>
    <w:p w:rsidR="003C4F2E" w:rsidRDefault="00F341EA" w:rsidP="003F3531">
      <w:r>
        <w:t xml:space="preserve">      </w:t>
      </w:r>
      <w:r w:rsidR="008F0CA7">
        <w:t xml:space="preserve">4.  Правление </w:t>
      </w:r>
      <w:r w:rsidR="009E0E83">
        <w:t xml:space="preserve"> т</w:t>
      </w:r>
      <w:r w:rsidR="008F0CA7">
        <w:t>оварищества  обязано  обсудить  на  своём  засе</w:t>
      </w:r>
      <w:r>
        <w:t>дании  предложения  и  рекоменд</w:t>
      </w:r>
      <w:r w:rsidR="008F0CA7">
        <w:t>ации,  содержащиеся  в  актах  ревизии  и  справках  проверки  Ревизионной  комиссии.</w:t>
      </w:r>
    </w:p>
    <w:p w:rsidR="003C4F2E" w:rsidRDefault="003C4F2E" w:rsidP="003F3531"/>
    <w:p w:rsidR="003C4F2E" w:rsidRDefault="00F341EA" w:rsidP="003F3531">
      <w:r>
        <w:t xml:space="preserve">      </w:t>
      </w:r>
      <w:r w:rsidR="003C4F2E">
        <w:t>5.  Предложение  новых  вопросов</w:t>
      </w:r>
      <w:r w:rsidR="006E18D8">
        <w:t xml:space="preserve">  в  Повестку  заседания  п</w:t>
      </w:r>
      <w:r w:rsidR="003C4F2E">
        <w:t>равления  могут  вноситься  перед  заседание</w:t>
      </w:r>
      <w:r w:rsidR="006E18D8">
        <w:t>м  и  при  открытии  заседания п</w:t>
      </w:r>
      <w:r w:rsidR="003C4F2E">
        <w:t>равления</w:t>
      </w:r>
      <w:r w:rsidR="006E18D8">
        <w:t xml:space="preserve">  до  утверждения  Повестки </w:t>
      </w:r>
      <w:r w:rsidR="003C4F2E">
        <w:t>.</w:t>
      </w:r>
    </w:p>
    <w:p w:rsidR="003C4F2E" w:rsidRDefault="003C4F2E" w:rsidP="003F3531">
      <w:r>
        <w:t xml:space="preserve">Они  могут  быть  приняты  или  отвергнуты  простым  </w:t>
      </w:r>
      <w:r w:rsidR="006E18D8">
        <w:t>большинством  голосов  членов  п</w:t>
      </w:r>
      <w:r>
        <w:t xml:space="preserve">равления, </w:t>
      </w:r>
      <w:r w:rsidR="006E18D8">
        <w:t xml:space="preserve"> присутствующих  на  данном  соб</w:t>
      </w:r>
      <w:r>
        <w:t>рании.</w:t>
      </w:r>
    </w:p>
    <w:p w:rsidR="003C4F2E" w:rsidRDefault="003C4F2E" w:rsidP="003F3531"/>
    <w:p w:rsidR="008F0CA7" w:rsidRDefault="00F341EA" w:rsidP="003F3531">
      <w:r>
        <w:t xml:space="preserve">     </w:t>
      </w:r>
      <w:r w:rsidR="003C4F2E">
        <w:t>6.  В  обяз</w:t>
      </w:r>
      <w:r w:rsidR="006263E8">
        <w:t xml:space="preserve">ательном  порядке  в  Повестку  </w:t>
      </w:r>
      <w:r w:rsidR="006E18D8">
        <w:t xml:space="preserve"> заседания </w:t>
      </w:r>
      <w:r w:rsidR="006263E8">
        <w:t>п</w:t>
      </w:r>
      <w:r w:rsidR="003C4F2E">
        <w:t>равления  включаются  вопросы,  решения  которых  не  терпят  отлагательства.</w:t>
      </w:r>
    </w:p>
    <w:p w:rsidR="003C4F2E" w:rsidRDefault="003C4F2E" w:rsidP="003F3531"/>
    <w:p w:rsidR="00434504" w:rsidRPr="003C4F2E" w:rsidRDefault="00F341EA" w:rsidP="003F3531">
      <w:r>
        <w:t xml:space="preserve">     </w:t>
      </w:r>
      <w:r w:rsidR="006263E8">
        <w:t>7.  Члены  п</w:t>
      </w:r>
      <w:r w:rsidR="003C4F2E">
        <w:t xml:space="preserve">равления  в  конце  заседания  могут  вносить  предложения  относительно  повестки  </w:t>
      </w:r>
      <w:r w:rsidR="003C4F2E" w:rsidRPr="003C4F2E">
        <w:t>дня  следующег</w:t>
      </w:r>
      <w:r w:rsidR="006263E8">
        <w:t>о  или  дальнейших  заседаний  п</w:t>
      </w:r>
      <w:r w:rsidR="003C4F2E" w:rsidRPr="003C4F2E">
        <w:t>равления,  ес</w:t>
      </w:r>
      <w:r>
        <w:t xml:space="preserve">ли  это  диктуется  конкретными  </w:t>
      </w:r>
      <w:r w:rsidR="003C4F2E">
        <w:t>о</w:t>
      </w:r>
      <w:r w:rsidR="003C4F2E" w:rsidRPr="003C4F2E">
        <w:t xml:space="preserve">бстоятельствами </w:t>
      </w:r>
      <w:r w:rsidR="006263E8">
        <w:t xml:space="preserve"> управленческой  деятельности  п</w:t>
      </w:r>
      <w:r w:rsidR="003C4F2E" w:rsidRPr="003C4F2E">
        <w:t>равления.</w:t>
      </w:r>
    </w:p>
    <w:p w:rsidR="00434504" w:rsidRDefault="00434504" w:rsidP="003F3531">
      <w:pPr>
        <w:rPr>
          <w:b/>
        </w:rPr>
      </w:pPr>
    </w:p>
    <w:p w:rsidR="003C4F2E" w:rsidRDefault="00DF44A8" w:rsidP="003F3531">
      <w:pPr>
        <w:rPr>
          <w:b/>
        </w:rPr>
      </w:pPr>
      <w:r>
        <w:rPr>
          <w:b/>
        </w:rPr>
        <w:t xml:space="preserve">Статья  </w:t>
      </w:r>
      <w:r w:rsidR="00F341EA">
        <w:rPr>
          <w:b/>
        </w:rPr>
        <w:t>4</w:t>
      </w:r>
      <w:r w:rsidR="003C4F2E">
        <w:rPr>
          <w:b/>
        </w:rPr>
        <w:t xml:space="preserve">.  Подготовка  материалов </w:t>
      </w:r>
      <w:r w:rsidR="006E18D8">
        <w:rPr>
          <w:b/>
        </w:rPr>
        <w:t xml:space="preserve"> к  обсуждению  на  заседании  п</w:t>
      </w:r>
      <w:r w:rsidR="009E0E83">
        <w:rPr>
          <w:b/>
        </w:rPr>
        <w:t>равления  т</w:t>
      </w:r>
      <w:r w:rsidR="003C4F2E">
        <w:rPr>
          <w:b/>
        </w:rPr>
        <w:t>оварищества.</w:t>
      </w:r>
    </w:p>
    <w:p w:rsidR="003C4F2E" w:rsidRDefault="003C4F2E" w:rsidP="003F3531">
      <w:pPr>
        <w:rPr>
          <w:b/>
        </w:rPr>
      </w:pPr>
    </w:p>
    <w:p w:rsidR="00096A5C" w:rsidRDefault="00F341EA" w:rsidP="003F3531">
      <w:r>
        <w:t xml:space="preserve">       </w:t>
      </w:r>
      <w:r w:rsidR="009E0E83">
        <w:t>1.  Председатель  т</w:t>
      </w:r>
      <w:r w:rsidR="00096A5C" w:rsidRPr="00096A5C">
        <w:t>оварищества,</w:t>
      </w:r>
      <w:r w:rsidR="00096A5C">
        <w:t xml:space="preserve">  его  Заместитель  и  секретарь  правления  готовят  необходимые  материалы  по  каждому  вопросу  повест</w:t>
      </w:r>
      <w:r w:rsidR="006263E8">
        <w:t>ки  дня  очередного  собрания  п</w:t>
      </w:r>
      <w:r w:rsidR="00096A5C">
        <w:t>равления.</w:t>
      </w:r>
    </w:p>
    <w:p w:rsidR="00096A5C" w:rsidRDefault="00096A5C" w:rsidP="003F3531"/>
    <w:p w:rsidR="00F341EA" w:rsidRDefault="00F341EA" w:rsidP="003F3531">
      <w:r>
        <w:t xml:space="preserve">      </w:t>
      </w:r>
      <w:r w:rsidR="00096A5C">
        <w:t>2.  Первоначально  все  материалы  д</w:t>
      </w:r>
      <w:r w:rsidR="006263E8">
        <w:t>ля  обсуждения  на  заседании  п</w:t>
      </w:r>
      <w:r w:rsidR="00096A5C">
        <w:t>равления  должны  быть  подготовлены  лицами  и  комиссиями,  которые  в  соответствии  с  настоящим  Регламентом  обладают  правом  внесени</w:t>
      </w:r>
      <w:r w:rsidR="006263E8">
        <w:t>я  вопросов  на  рассмотрение  п</w:t>
      </w:r>
      <w:r w:rsidR="00096A5C">
        <w:t>равления</w:t>
      </w:r>
      <w:r>
        <w:t xml:space="preserve">. </w:t>
      </w:r>
      <w:r w:rsidR="00096A5C">
        <w:t xml:space="preserve">  Подготовленные  ими  материалы  должны  быть  не  позже,  чем</w:t>
      </w:r>
      <w:r w:rsidR="006263E8">
        <w:t xml:space="preserve">  за  два  дня  до  заседания  п</w:t>
      </w:r>
      <w:r w:rsidR="00096A5C">
        <w:t>равления  доложены</w:t>
      </w:r>
    </w:p>
    <w:p w:rsidR="00096A5C" w:rsidRPr="00096A5C" w:rsidRDefault="006263E8" w:rsidP="003F3531">
      <w:r>
        <w:t xml:space="preserve"> </w:t>
      </w:r>
      <w:r w:rsidR="00F341EA">
        <w:t>Председа</w:t>
      </w:r>
      <w:r w:rsidR="009E0E83">
        <w:t>телю  т</w:t>
      </w:r>
      <w:r w:rsidR="00096A5C">
        <w:t>оварищества  или  его  Заместителю.</w:t>
      </w:r>
    </w:p>
    <w:p w:rsidR="00096A5C" w:rsidRDefault="00096A5C" w:rsidP="003F3531">
      <w:pPr>
        <w:rPr>
          <w:b/>
        </w:rPr>
      </w:pPr>
    </w:p>
    <w:p w:rsidR="00096A5C" w:rsidRPr="00840D23" w:rsidRDefault="00F341EA" w:rsidP="003F3531">
      <w:r>
        <w:t xml:space="preserve">      </w:t>
      </w:r>
      <w:r w:rsidR="00096A5C" w:rsidRPr="00096A5C">
        <w:t>3.  Проекты  решения</w:t>
      </w:r>
      <w:r w:rsidR="006263E8">
        <w:t xml:space="preserve">  п</w:t>
      </w:r>
      <w:r w:rsidR="00096A5C" w:rsidRPr="00096A5C">
        <w:t>равления  готовят  инициаторы  внесения  вопросов  на  рассмотрение  Правления</w:t>
      </w:r>
      <w:r w:rsidR="00096A5C">
        <w:t>,  которые  отвечают  за  соответствующие  участ</w:t>
      </w:r>
      <w:r w:rsidR="006263E8">
        <w:t>ки  работы.  Проекты  решений  п</w:t>
      </w:r>
      <w:r w:rsidR="00096A5C">
        <w:t xml:space="preserve">равления,  устанавливающие </w:t>
      </w:r>
      <w:r w:rsidR="006263E8">
        <w:t xml:space="preserve"> задания  для  членов  п</w:t>
      </w:r>
      <w:r w:rsidR="00840D23">
        <w:t>равл</w:t>
      </w:r>
      <w:r w:rsidR="006263E8">
        <w:t>ения,  рабочих  комиссий  при  п</w:t>
      </w:r>
      <w:r w:rsidR="00840D23">
        <w:t>равлении  товарищества,  должны  содержать:  цель  и  задачи,  силы  и  средства,  пути  и  сроки  их  решений</w:t>
      </w:r>
      <w:r w:rsidR="00840D23">
        <w:rPr>
          <w:b/>
        </w:rPr>
        <w:t>,</w:t>
      </w:r>
    </w:p>
    <w:p w:rsidR="00096A5C" w:rsidRPr="00840D23" w:rsidRDefault="00840D23" w:rsidP="003F3531">
      <w:r w:rsidRPr="00840D23">
        <w:t>Объём  или  перечень  мероприятий,  фамилии  ответственных за  реализацию  решений  и  при</w:t>
      </w:r>
    </w:p>
    <w:p w:rsidR="00096A5C" w:rsidRDefault="00840D23" w:rsidP="003F3531">
      <w:r w:rsidRPr="00840D23">
        <w:t>необходимости  контролирующих  лиц.</w:t>
      </w:r>
    </w:p>
    <w:p w:rsidR="00840D23" w:rsidRDefault="00840D23" w:rsidP="003F3531"/>
    <w:p w:rsidR="00840D23" w:rsidRDefault="00F341EA" w:rsidP="003F3531">
      <w:r>
        <w:t xml:space="preserve">     </w:t>
      </w:r>
      <w:r w:rsidR="00840D23">
        <w:t>4.  Проекты  решений  должны  быть  подготовлены  и  представлены  Председателю  не  позже,  чем</w:t>
      </w:r>
      <w:r w:rsidR="006263E8">
        <w:t xml:space="preserve">  за  два  дня  до  заседания  п</w:t>
      </w:r>
      <w:r w:rsidR="00840D23">
        <w:t>равления.</w:t>
      </w:r>
    </w:p>
    <w:p w:rsidR="00840D23" w:rsidRPr="00840D23" w:rsidRDefault="00840D23" w:rsidP="003F3531">
      <w:pPr>
        <w:rPr>
          <w:b/>
        </w:rPr>
      </w:pPr>
    </w:p>
    <w:p w:rsidR="00840D23" w:rsidRDefault="00840D23" w:rsidP="003F3531">
      <w:pPr>
        <w:rPr>
          <w:b/>
        </w:rPr>
      </w:pPr>
      <w:r>
        <w:rPr>
          <w:b/>
        </w:rPr>
        <w:t>Стать</w:t>
      </w:r>
      <w:r w:rsidR="00B5192D">
        <w:rPr>
          <w:b/>
        </w:rPr>
        <w:t xml:space="preserve">я  </w:t>
      </w:r>
      <w:r w:rsidR="00BE69CC">
        <w:rPr>
          <w:b/>
        </w:rPr>
        <w:t>5</w:t>
      </w:r>
      <w:r w:rsidR="006263E8">
        <w:rPr>
          <w:b/>
        </w:rPr>
        <w:t>.  Организация  заседаний  п</w:t>
      </w:r>
      <w:r>
        <w:rPr>
          <w:b/>
        </w:rPr>
        <w:t>равления.</w:t>
      </w:r>
    </w:p>
    <w:p w:rsidR="00840D23" w:rsidRPr="00840D23" w:rsidRDefault="00840D23" w:rsidP="003F3531">
      <w:pPr>
        <w:rPr>
          <w:b/>
        </w:rPr>
      </w:pPr>
    </w:p>
    <w:p w:rsidR="00257E42" w:rsidRDefault="00BE69CC" w:rsidP="003F3531">
      <w:r>
        <w:t xml:space="preserve">       </w:t>
      </w:r>
      <w:r w:rsidR="003C4F2E" w:rsidRPr="003C4F2E">
        <w:t>1.</w:t>
      </w:r>
      <w:r w:rsidR="003C4F2E">
        <w:t xml:space="preserve">  </w:t>
      </w:r>
      <w:r w:rsidR="006263E8">
        <w:t>Заседания</w:t>
      </w:r>
      <w:r>
        <w:t xml:space="preserve"> </w:t>
      </w:r>
      <w:r w:rsidR="006263E8">
        <w:t xml:space="preserve"> п</w:t>
      </w:r>
      <w:r w:rsidR="00257E42">
        <w:t>равления  проводят  на  территории</w:t>
      </w:r>
      <w:r w:rsidR="009E0E83">
        <w:t xml:space="preserve">  т</w:t>
      </w:r>
      <w:r w:rsidR="006263E8">
        <w:t>оварищества,  в  помещении  п</w:t>
      </w:r>
      <w:r>
        <w:t xml:space="preserve">равления,  в  удобное  для  </w:t>
      </w:r>
      <w:r w:rsidR="00257E42">
        <w:t xml:space="preserve"> работы </w:t>
      </w:r>
      <w:r>
        <w:t xml:space="preserve"> членов  правления </w:t>
      </w:r>
      <w:r w:rsidR="00257E42">
        <w:t xml:space="preserve"> время.</w:t>
      </w:r>
    </w:p>
    <w:p w:rsidR="00BE69CC" w:rsidRDefault="00BE69CC" w:rsidP="003F3531"/>
    <w:p w:rsidR="00257E42" w:rsidRDefault="00257E42" w:rsidP="003F3531">
      <w:r w:rsidRPr="00BE69CC">
        <w:rPr>
          <w:b/>
        </w:rPr>
        <w:t>Продолжтельность  заседаний</w:t>
      </w:r>
      <w:r>
        <w:t xml:space="preserve">  </w:t>
      </w:r>
      <w:r w:rsidRPr="00840D23">
        <w:rPr>
          <w:b/>
        </w:rPr>
        <w:t>не  должна  превышать  трёх  часов  с  одним  перерывом  в  10-15</w:t>
      </w:r>
      <w:r>
        <w:t xml:space="preserve"> </w:t>
      </w:r>
      <w:r w:rsidRPr="00BE69CC">
        <w:rPr>
          <w:b/>
        </w:rPr>
        <w:t xml:space="preserve"> минут</w:t>
      </w:r>
      <w:r w:rsidR="00BE69CC">
        <w:rPr>
          <w:b/>
        </w:rPr>
        <w:t>.</w:t>
      </w:r>
    </w:p>
    <w:p w:rsidR="00257E42" w:rsidRDefault="00257E42" w:rsidP="003F3531"/>
    <w:p w:rsidR="00840D23" w:rsidRDefault="00BE69CC" w:rsidP="003F3531">
      <w:r>
        <w:t xml:space="preserve">       </w:t>
      </w:r>
      <w:r w:rsidR="00257E42">
        <w:t xml:space="preserve">2. Обсуждение  вопросов  по  повестке  дня  начинается  с  рассмотрения  заявлений,  </w:t>
      </w:r>
      <w:r w:rsidR="009E0E83">
        <w:t>жалоб  и  предложений  членов  т</w:t>
      </w:r>
      <w:r w:rsidR="00257E42">
        <w:t>оварищества</w:t>
      </w:r>
      <w:r w:rsidR="00840D23">
        <w:t>.</w:t>
      </w:r>
    </w:p>
    <w:p w:rsidR="00840D23" w:rsidRDefault="00840D23" w:rsidP="003F3531"/>
    <w:p w:rsidR="00C970F2" w:rsidRDefault="00BE69CC" w:rsidP="003F3531">
      <w:pPr>
        <w:rPr>
          <w:b/>
        </w:rPr>
      </w:pPr>
      <w:r>
        <w:t xml:space="preserve">      </w:t>
      </w:r>
      <w:r w:rsidR="00840D23">
        <w:t xml:space="preserve">3.  Продолжительность  докладов  информации  по  вопросу  </w:t>
      </w:r>
      <w:r w:rsidR="00840D23" w:rsidRPr="00840D23">
        <w:rPr>
          <w:b/>
        </w:rPr>
        <w:t>не  должна  превышать десять</w:t>
      </w:r>
    </w:p>
    <w:p w:rsidR="003C4F2E" w:rsidRPr="003C4F2E" w:rsidRDefault="00840D23" w:rsidP="003F3531">
      <w:r w:rsidRPr="00840D23">
        <w:rPr>
          <w:b/>
        </w:rPr>
        <w:t xml:space="preserve"> минут</w:t>
      </w:r>
      <w:r>
        <w:t>.</w:t>
      </w:r>
      <w:r w:rsidR="00257E42">
        <w:t xml:space="preserve">  </w:t>
      </w:r>
      <w:r>
        <w:t xml:space="preserve">Выступления  и  обсуждения  докладов – </w:t>
      </w:r>
      <w:r w:rsidRPr="00C23014">
        <w:rPr>
          <w:b/>
        </w:rPr>
        <w:t>5  минут</w:t>
      </w:r>
      <w:r>
        <w:t xml:space="preserve">,  повторных  выступлений </w:t>
      </w:r>
      <w:r w:rsidRPr="00C23014">
        <w:rPr>
          <w:b/>
        </w:rPr>
        <w:t>– 2 минуты</w:t>
      </w:r>
      <w:r w:rsidR="00C23014">
        <w:t xml:space="preserve">,  </w:t>
      </w:r>
    </w:p>
    <w:p w:rsidR="00434504" w:rsidRDefault="00C23014" w:rsidP="003F3531">
      <w:pPr>
        <w:rPr>
          <w:b/>
        </w:rPr>
      </w:pPr>
      <w:r w:rsidRPr="00C23014">
        <w:t>Вопросы  к  докладчикам  и  справки</w:t>
      </w:r>
      <w:r>
        <w:rPr>
          <w:b/>
        </w:rPr>
        <w:t xml:space="preserve">  - 1 минута.</w:t>
      </w:r>
    </w:p>
    <w:p w:rsidR="00C23014" w:rsidRDefault="00C23014" w:rsidP="003F3531">
      <w:pPr>
        <w:rPr>
          <w:b/>
        </w:rPr>
      </w:pPr>
    </w:p>
    <w:p w:rsidR="00C23014" w:rsidRDefault="00BE69CC" w:rsidP="003F3531">
      <w:r>
        <w:t xml:space="preserve">     4.  Члены  р</w:t>
      </w:r>
      <w:r w:rsidR="009E0E83">
        <w:t>евизионной  комиссии  т</w:t>
      </w:r>
      <w:r w:rsidR="00C23014" w:rsidRPr="00C23014">
        <w:t xml:space="preserve">оварищества  вправе  </w:t>
      </w:r>
      <w:r w:rsidR="00C970F2">
        <w:t>присутствовать  на  заседании  п</w:t>
      </w:r>
      <w:r w:rsidR="00C23014" w:rsidRPr="00C23014">
        <w:t>равления  с  правом  совещательного  голоса.</w:t>
      </w:r>
    </w:p>
    <w:p w:rsidR="00C23014" w:rsidRPr="00C23014" w:rsidRDefault="00C23014" w:rsidP="003F3531"/>
    <w:p w:rsidR="00C23014" w:rsidRPr="00C23014" w:rsidRDefault="00BE69CC" w:rsidP="003F3531">
      <w:r>
        <w:t xml:space="preserve">     5</w:t>
      </w:r>
      <w:r w:rsidR="00C970F2">
        <w:t>.  Заседания  п</w:t>
      </w:r>
      <w:r w:rsidR="00C23014" w:rsidRPr="00C23014">
        <w:t>равления  могут  проводиться  в  присутствии  лиц,  заинтересованных  в  определённом</w:t>
      </w:r>
      <w:r>
        <w:t xml:space="preserve"> </w:t>
      </w:r>
      <w:r w:rsidR="00C23014" w:rsidRPr="00C23014">
        <w:t xml:space="preserve"> решении  вопросов,  а  также  приглашённых  или  вызванны</w:t>
      </w:r>
      <w:r>
        <w:t xml:space="preserve">х  на  собрание  для  участия  </w:t>
      </w:r>
      <w:r w:rsidR="00C23014" w:rsidRPr="00C23014">
        <w:t>в  рассмотрении  того  или  иного  вопроса.</w:t>
      </w:r>
    </w:p>
    <w:p w:rsidR="00C23014" w:rsidRDefault="00C23014" w:rsidP="003F3531">
      <w:pPr>
        <w:rPr>
          <w:b/>
        </w:rPr>
      </w:pPr>
    </w:p>
    <w:p w:rsidR="00C23014" w:rsidRDefault="00BE69CC" w:rsidP="003F3531">
      <w:r>
        <w:t xml:space="preserve">     6</w:t>
      </w:r>
      <w:r w:rsidR="00C23014" w:rsidRPr="003A2847">
        <w:t>.  Члены  комиссий,  созданных  и  работ</w:t>
      </w:r>
      <w:r w:rsidR="009E0E83">
        <w:t>ающих  при  правлении,  члены  т</w:t>
      </w:r>
      <w:r w:rsidR="00C23014" w:rsidRPr="003A2847">
        <w:t xml:space="preserve">оварищества, </w:t>
      </w:r>
      <w:r w:rsidR="009E0E83">
        <w:t xml:space="preserve"> а  также  штатные  работники  т</w:t>
      </w:r>
      <w:r w:rsidR="00C23014" w:rsidRPr="003A2847">
        <w:t>оварищества,  приглашённые  или  вызванные  на  совещание  Правления,  участвуют  в  работе  с  правом  совещательного  голоса.</w:t>
      </w:r>
    </w:p>
    <w:p w:rsidR="003A2847" w:rsidRDefault="003A2847" w:rsidP="003F3531"/>
    <w:p w:rsidR="003A2847" w:rsidRDefault="00BE69CC" w:rsidP="003A2847">
      <w:r>
        <w:t xml:space="preserve">     7</w:t>
      </w:r>
      <w:r w:rsidR="003A2847">
        <w:t>.</w:t>
      </w:r>
      <w:r w:rsidR="003A2847" w:rsidRPr="003A2847">
        <w:t xml:space="preserve"> </w:t>
      </w:r>
      <w:r w:rsidR="003A2847">
        <w:t>Приглашённые  не  должн</w:t>
      </w:r>
      <w:r w:rsidR="00C970F2">
        <w:t>ы  мешать  нормальной  работе  п</w:t>
      </w:r>
      <w:r w:rsidR="003A2847">
        <w:t>равления,  в  противном  случае  они могут  быть  удалены  с  засе</w:t>
      </w:r>
      <w:r w:rsidR="00C970F2">
        <w:t>дания  присутствующих  членов  п</w:t>
      </w:r>
      <w:r w:rsidR="003A2847">
        <w:t>равления,  соответствующее</w:t>
      </w:r>
    </w:p>
    <w:p w:rsidR="003A2847" w:rsidRPr="003A2847" w:rsidRDefault="003A2847" w:rsidP="003A2847">
      <w:r>
        <w:t>заседание  может  быть  отложено,  но  не  более  чем  два раза  подряд.</w:t>
      </w:r>
    </w:p>
    <w:p w:rsidR="00C23014" w:rsidRDefault="00C23014" w:rsidP="003F3531">
      <w:pPr>
        <w:rPr>
          <w:b/>
        </w:rPr>
      </w:pPr>
    </w:p>
    <w:p w:rsidR="003A2847" w:rsidRPr="003A2847" w:rsidRDefault="00BE69CC" w:rsidP="003A2847">
      <w:r>
        <w:t xml:space="preserve">      8</w:t>
      </w:r>
      <w:r w:rsidR="003A2847" w:rsidRPr="003A2847">
        <w:t>.  В  отдельных  случаях  при  невозмо</w:t>
      </w:r>
      <w:r w:rsidR="009E0E83">
        <w:t>жности  проведения  заседания  п</w:t>
      </w:r>
      <w:r w:rsidR="003A2847" w:rsidRPr="003A2847">
        <w:t>равлени</w:t>
      </w:r>
      <w:r w:rsidR="009E0E83">
        <w:t>я  в  очной  форме  заседание  р</w:t>
      </w:r>
      <w:r w:rsidR="003A2847" w:rsidRPr="003A2847">
        <w:t>равления  может  осуществляться  в  с  использованием  телефонной  связи  или  видеоконференции  с  дальнейшим  оформлением  протокола  заседания.</w:t>
      </w:r>
    </w:p>
    <w:p w:rsidR="003A2847" w:rsidRDefault="003A2847" w:rsidP="003F3531">
      <w:pPr>
        <w:rPr>
          <w:b/>
        </w:rPr>
      </w:pPr>
    </w:p>
    <w:p w:rsidR="003A2847" w:rsidRPr="003A2847" w:rsidRDefault="00BE69CC" w:rsidP="003F3531">
      <w:r>
        <w:t xml:space="preserve">      9</w:t>
      </w:r>
      <w:r w:rsidR="003A2847" w:rsidRPr="003A2847">
        <w:t xml:space="preserve">. Член  правления  по  уважительной  причине  не  </w:t>
      </w:r>
      <w:r w:rsidR="00C970F2">
        <w:t>п</w:t>
      </w:r>
      <w:r>
        <w:t>рисутствующий  на  заседании  п</w:t>
      </w:r>
      <w:r w:rsidR="003A2847" w:rsidRPr="003A2847">
        <w:t xml:space="preserve">равления,  может  высказать  своё  мнение  по  вопросам  повестки  дня  по  телефону,  о </w:t>
      </w:r>
      <w:r w:rsidR="00C970F2">
        <w:t xml:space="preserve"> чем  в  протоколе  заседания  п</w:t>
      </w:r>
      <w:r w:rsidR="003A2847" w:rsidRPr="003A2847">
        <w:t>равления делается  соответствующая  запись.</w:t>
      </w:r>
    </w:p>
    <w:p w:rsidR="003A2847" w:rsidRDefault="003A2847" w:rsidP="003F3531">
      <w:pPr>
        <w:rPr>
          <w:b/>
        </w:rPr>
      </w:pPr>
    </w:p>
    <w:p w:rsidR="003A2847" w:rsidRPr="003A2847" w:rsidRDefault="00B5192D" w:rsidP="003A2847">
      <w:r>
        <w:t xml:space="preserve">    </w:t>
      </w:r>
      <w:r w:rsidR="00BE69CC">
        <w:t>10</w:t>
      </w:r>
      <w:r w:rsidR="003A2847" w:rsidRPr="003A2847">
        <w:t xml:space="preserve">.  Заседания  </w:t>
      </w:r>
      <w:r w:rsidR="00C970F2">
        <w:t>п</w:t>
      </w:r>
      <w:r w:rsidR="003A2847" w:rsidRPr="003A2847">
        <w:t>равления  могут быть открытыми – в   этом случае на заседании может присутствовать</w:t>
      </w:r>
      <w:r w:rsidR="003A2847">
        <w:t xml:space="preserve"> </w:t>
      </w:r>
      <w:r w:rsidR="003A2847" w:rsidRPr="003A2847">
        <w:t xml:space="preserve"> любой  член  Товарищества  или  его  законный  представитель; или</w:t>
      </w:r>
      <w:r w:rsidR="003A2847">
        <w:t xml:space="preserve"> </w:t>
      </w:r>
      <w:r w:rsidR="003A2847" w:rsidRPr="003A2847">
        <w:t xml:space="preserve"> закрытыми – в  этом случае  на</w:t>
      </w:r>
      <w:r w:rsidR="003A2847">
        <w:t xml:space="preserve"> </w:t>
      </w:r>
      <w:r w:rsidR="003A2847" w:rsidRPr="003A2847">
        <w:t xml:space="preserve"> заседании могут присутствовать только</w:t>
      </w:r>
      <w:r w:rsidR="003A2847">
        <w:t xml:space="preserve"> </w:t>
      </w:r>
      <w:r w:rsidR="00C970F2">
        <w:t xml:space="preserve"> члены п</w:t>
      </w:r>
      <w:r w:rsidR="003A2847" w:rsidRPr="003A2847">
        <w:t>рав</w:t>
      </w:r>
      <w:r w:rsidR="009E0E83">
        <w:t>ления, Председатель т</w:t>
      </w:r>
      <w:r w:rsidR="003A2847" w:rsidRPr="003A2847">
        <w:t>оварищества, а также специально приглашённые лица.</w:t>
      </w:r>
    </w:p>
    <w:p w:rsidR="003A2847" w:rsidRPr="003A2847" w:rsidRDefault="003A2847" w:rsidP="003A2847">
      <w:r w:rsidRPr="003A2847">
        <w:t>Решение  об</w:t>
      </w:r>
      <w:r>
        <w:t xml:space="preserve"> </w:t>
      </w:r>
      <w:r w:rsidRPr="003A2847">
        <w:t xml:space="preserve"> открытом  или  закрытом</w:t>
      </w:r>
      <w:r w:rsidR="00C970F2">
        <w:t xml:space="preserve"> формате проведения  заседания п</w:t>
      </w:r>
      <w:r w:rsidR="009E0E83">
        <w:t>равления т</w:t>
      </w:r>
      <w:r w:rsidRPr="003A2847">
        <w:t>оварищества  принимается  ка</w:t>
      </w:r>
      <w:r w:rsidR="00C970F2">
        <w:t>ждый  раз,  в начале заседания правления. После принятия п</w:t>
      </w:r>
      <w:r w:rsidRPr="003A2847">
        <w:t>равлением  решения  о</w:t>
      </w:r>
      <w:r>
        <w:t xml:space="preserve"> </w:t>
      </w:r>
      <w:r w:rsidRPr="003A2847">
        <w:t xml:space="preserve"> закрытом формате заседания  все, не имеющие права присутствия на заседани</w:t>
      </w:r>
      <w:r w:rsidR="00F4557D">
        <w:t>и обязаны   покинуть помещение п</w:t>
      </w:r>
      <w:r w:rsidRPr="003A2847">
        <w:t>равления.</w:t>
      </w:r>
    </w:p>
    <w:p w:rsidR="003A2847" w:rsidRDefault="003A2847" w:rsidP="003F3531">
      <w:pPr>
        <w:rPr>
          <w:b/>
        </w:rPr>
      </w:pPr>
    </w:p>
    <w:p w:rsidR="00A63AA4" w:rsidRDefault="00BE69CC" w:rsidP="003F3531">
      <w:r>
        <w:t xml:space="preserve">     </w:t>
      </w:r>
      <w:r w:rsidR="00A63AA4" w:rsidRPr="00A63AA4">
        <w:t>11.</w:t>
      </w:r>
      <w:r w:rsidR="00F4557D">
        <w:t xml:space="preserve">  Во  время  заседаний  п</w:t>
      </w:r>
      <w:r w:rsidR="00013471" w:rsidRPr="00013471">
        <w:t>равления  может  проводиться  видео- и   аудио запись  заседания техническими средствам</w:t>
      </w:r>
      <w:r w:rsidR="00F4557D">
        <w:t>и, находящимися в распоряжении п</w:t>
      </w:r>
      <w:r w:rsidR="00013471" w:rsidRPr="00013471">
        <w:t>равления. В</w:t>
      </w:r>
      <w:r w:rsidR="00F4557D">
        <w:t>идео- и аудио запись заседания п</w:t>
      </w:r>
      <w:r w:rsidR="00013471" w:rsidRPr="00013471">
        <w:t>равления может</w:t>
      </w:r>
      <w:r w:rsidR="00013471">
        <w:t xml:space="preserve"> </w:t>
      </w:r>
      <w:r w:rsidR="00013471" w:rsidRPr="00013471">
        <w:t xml:space="preserve"> являться  исходным  материалом  для составления  протокола</w:t>
      </w:r>
      <w:r w:rsidR="00013471">
        <w:t xml:space="preserve"> </w:t>
      </w:r>
      <w:r w:rsidR="00F4557D">
        <w:t xml:space="preserve"> заседания п</w:t>
      </w:r>
      <w:r w:rsidR="00013471" w:rsidRPr="00013471">
        <w:t>равления, в случае, когда этот протокол не ведётся письменно в процессе заседания.  При</w:t>
      </w:r>
      <w:r w:rsidR="00F4557D">
        <w:t xml:space="preserve"> открытом  формате  заседания п</w:t>
      </w:r>
      <w:r w:rsidR="009E0E83">
        <w:t>равления, присутствующие члены т</w:t>
      </w:r>
      <w:r w:rsidR="00013471" w:rsidRPr="00013471">
        <w:t>оварищества  или  их законные представители имеют право осуществлять индивидуальную видео- и аудио запись заседания.</w:t>
      </w:r>
    </w:p>
    <w:p w:rsidR="00A63AA4" w:rsidRDefault="00A63AA4" w:rsidP="003F3531"/>
    <w:p w:rsidR="00C23014" w:rsidRPr="00434504" w:rsidRDefault="003A2847" w:rsidP="003F3531">
      <w:pPr>
        <w:rPr>
          <w:b/>
        </w:rPr>
      </w:pPr>
      <w:r>
        <w:rPr>
          <w:b/>
        </w:rPr>
        <w:t xml:space="preserve">Статья </w:t>
      </w:r>
      <w:r w:rsidR="00B5192D">
        <w:rPr>
          <w:b/>
        </w:rPr>
        <w:t xml:space="preserve"> </w:t>
      </w:r>
      <w:r w:rsidR="00BE69CC">
        <w:rPr>
          <w:b/>
        </w:rPr>
        <w:t>6</w:t>
      </w:r>
      <w:r w:rsidR="00F4557D">
        <w:rPr>
          <w:b/>
        </w:rPr>
        <w:t>.  Правомочность  заседаний  п</w:t>
      </w:r>
      <w:r>
        <w:rPr>
          <w:b/>
        </w:rPr>
        <w:t>равления.</w:t>
      </w:r>
    </w:p>
    <w:p w:rsidR="003A2847" w:rsidRDefault="003A2847" w:rsidP="00353950">
      <w:pPr>
        <w:rPr>
          <w:b/>
        </w:rPr>
      </w:pPr>
    </w:p>
    <w:p w:rsidR="003A2847" w:rsidRPr="003A2847" w:rsidRDefault="00BE69CC" w:rsidP="00353950">
      <w:r>
        <w:t xml:space="preserve">      </w:t>
      </w:r>
      <w:r w:rsidR="003A2847" w:rsidRPr="003A2847">
        <w:t>1.  Для  правомочия  реше</w:t>
      </w:r>
      <w:r w:rsidR="00F4557D">
        <w:t>ний п</w:t>
      </w:r>
      <w:r w:rsidR="003A2847" w:rsidRPr="003A2847">
        <w:t xml:space="preserve">равления  необходимо  присутствие  на  его  собраниях  не </w:t>
      </w:r>
      <w:r w:rsidR="00F4557D">
        <w:t xml:space="preserve"> менее  двух  третей  состава  п</w:t>
      </w:r>
      <w:r w:rsidR="003A2847" w:rsidRPr="003A2847">
        <w:t>равления.</w:t>
      </w:r>
    </w:p>
    <w:p w:rsidR="003A2847" w:rsidRDefault="003A2847" w:rsidP="00353950">
      <w:pPr>
        <w:rPr>
          <w:b/>
        </w:rPr>
      </w:pPr>
    </w:p>
    <w:p w:rsidR="003A2847" w:rsidRPr="003A2847" w:rsidRDefault="00BE69CC" w:rsidP="00353950">
      <w:r>
        <w:t xml:space="preserve">     </w:t>
      </w:r>
      <w:r w:rsidR="009E0E83">
        <w:t>2.  Председатель  т</w:t>
      </w:r>
      <w:r w:rsidR="003A2847" w:rsidRPr="003A2847">
        <w:t>оварищества  (либо   его  Заместитель)  не  вправе  открывать  собрание,  если  отсутствует  указанный  кворум.</w:t>
      </w:r>
    </w:p>
    <w:p w:rsidR="003A2847" w:rsidRDefault="003A2847" w:rsidP="00353950">
      <w:pPr>
        <w:rPr>
          <w:b/>
        </w:rPr>
      </w:pPr>
    </w:p>
    <w:p w:rsidR="003A2847" w:rsidRDefault="00BE69CC" w:rsidP="00353950">
      <w:r>
        <w:lastRenderedPageBreak/>
        <w:t xml:space="preserve">    </w:t>
      </w:r>
      <w:r w:rsidR="003A2847" w:rsidRPr="003A2847">
        <w:t>3.</w:t>
      </w:r>
      <w:r w:rsidR="00F4557D">
        <w:t xml:space="preserve"> Члены  п</w:t>
      </w:r>
      <w:r w:rsidR="003A2847">
        <w:t>равления,  опо</w:t>
      </w:r>
      <w:r w:rsidR="00F4557D">
        <w:t>здавшие  к  началу  заседания  п</w:t>
      </w:r>
      <w:r w:rsidR="003A2847">
        <w:t>равления,  обязаны  объяснить  причину опоздания.</w:t>
      </w:r>
    </w:p>
    <w:p w:rsidR="003A2847" w:rsidRDefault="003A2847" w:rsidP="00353950"/>
    <w:p w:rsidR="003A2847" w:rsidRPr="003A2847" w:rsidRDefault="00BE69CC" w:rsidP="00353950">
      <w:r>
        <w:t xml:space="preserve">    </w:t>
      </w:r>
      <w:r w:rsidR="00F4557D">
        <w:t>4.  Члены  п</w:t>
      </w:r>
      <w:r w:rsidR="003A2847">
        <w:t xml:space="preserve">равления,  отсутствующие  на  предшествующем  заседании  и  не  поставившие  в </w:t>
      </w:r>
    </w:p>
    <w:p w:rsidR="003A2847" w:rsidRDefault="003A2847" w:rsidP="00353950">
      <w:r w:rsidRPr="004200C9">
        <w:t xml:space="preserve">известность </w:t>
      </w:r>
      <w:r w:rsidR="009E0E83">
        <w:t xml:space="preserve"> Председателя т</w:t>
      </w:r>
      <w:r w:rsidR="004200C9">
        <w:t>оварищества об  уважительности  причин  своего  отсутствия  обязаны  дать  необходимые  объяснения.</w:t>
      </w:r>
    </w:p>
    <w:p w:rsidR="004200C9" w:rsidRDefault="004200C9" w:rsidP="00353950"/>
    <w:p w:rsidR="004200C9" w:rsidRPr="004200C9" w:rsidRDefault="00B5192D" w:rsidP="00353950">
      <w:pPr>
        <w:rPr>
          <w:b/>
        </w:rPr>
      </w:pPr>
      <w:r>
        <w:rPr>
          <w:b/>
        </w:rPr>
        <w:t xml:space="preserve">Статья </w:t>
      </w:r>
      <w:r w:rsidR="00BE69CC">
        <w:rPr>
          <w:b/>
        </w:rPr>
        <w:t>7</w:t>
      </w:r>
      <w:r w:rsidR="004200C9" w:rsidRPr="004200C9">
        <w:rPr>
          <w:b/>
        </w:rPr>
        <w:t>.  Порядок</w:t>
      </w:r>
      <w:r w:rsidR="00AF1294">
        <w:rPr>
          <w:b/>
        </w:rPr>
        <w:t xml:space="preserve">  </w:t>
      </w:r>
      <w:r w:rsidR="004200C9" w:rsidRPr="004200C9">
        <w:rPr>
          <w:b/>
        </w:rPr>
        <w:t xml:space="preserve"> обсужд</w:t>
      </w:r>
      <w:r w:rsidR="00F4557D">
        <w:rPr>
          <w:b/>
        </w:rPr>
        <w:t>ения  вопросов  на  заседании  п</w:t>
      </w:r>
      <w:r w:rsidR="004200C9" w:rsidRPr="004200C9">
        <w:rPr>
          <w:b/>
        </w:rPr>
        <w:t>равления.</w:t>
      </w:r>
    </w:p>
    <w:p w:rsidR="003A2847" w:rsidRDefault="003A2847" w:rsidP="00353950">
      <w:pPr>
        <w:rPr>
          <w:b/>
        </w:rPr>
      </w:pPr>
    </w:p>
    <w:p w:rsidR="00F4557D" w:rsidRDefault="00BE69CC" w:rsidP="00353950">
      <w:r>
        <w:t xml:space="preserve">     </w:t>
      </w:r>
      <w:r w:rsidR="00F4557D">
        <w:t>1.  Заседания  п</w:t>
      </w:r>
      <w:r w:rsidR="004200C9">
        <w:t xml:space="preserve">равления  должны  начинаться  с  доведения  </w:t>
      </w:r>
      <w:r w:rsidR="00F4557D">
        <w:t>Председателем  или  секретарём п</w:t>
      </w:r>
      <w:r w:rsidR="004200C9">
        <w:t xml:space="preserve">равления  информации  о выполнении  ранее  принятых  решений. </w:t>
      </w:r>
    </w:p>
    <w:p w:rsidR="004200C9" w:rsidRDefault="004200C9" w:rsidP="00353950">
      <w:r>
        <w:t>Информация  принимается к  сведению.</w:t>
      </w:r>
    </w:p>
    <w:p w:rsidR="004200C9" w:rsidRDefault="004200C9" w:rsidP="00353950">
      <w:r>
        <w:t>В  случае  срывов выполне</w:t>
      </w:r>
      <w:r w:rsidR="00F4557D">
        <w:t>ния  ранее  принятых  решений  п</w:t>
      </w:r>
      <w:r>
        <w:t>равления,  в  результате  чего  н</w:t>
      </w:r>
      <w:r w:rsidR="009E0E83">
        <w:t>аносится  ущерб  т</w:t>
      </w:r>
      <w:r w:rsidR="00F4557D">
        <w:t>овариществу, п</w:t>
      </w:r>
      <w:r>
        <w:t>равление  должно  сразу  принять  необходимые  меры:</w:t>
      </w:r>
    </w:p>
    <w:p w:rsidR="004200C9" w:rsidRDefault="004200C9" w:rsidP="00353950">
      <w:r>
        <w:t xml:space="preserve">заслушать  объяснения  </w:t>
      </w:r>
      <w:r w:rsidR="00F4557D">
        <w:t>виновников  из  числа  членов  п</w:t>
      </w:r>
      <w:r>
        <w:t xml:space="preserve">равления,  наметить  меры  по  обеспечению  обязательного  выполнения  решений.  </w:t>
      </w:r>
    </w:p>
    <w:p w:rsidR="004200C9" w:rsidRDefault="004200C9" w:rsidP="00353950"/>
    <w:p w:rsidR="004200C9" w:rsidRDefault="00BE69CC" w:rsidP="00353950">
      <w:r>
        <w:t xml:space="preserve">     </w:t>
      </w:r>
      <w:r w:rsidR="004200C9">
        <w:t>2.  После  доведения  информации</w:t>
      </w:r>
      <w:r w:rsidR="00F4557D">
        <w:t xml:space="preserve">  о  ходе  выполнения  решений  п</w:t>
      </w:r>
      <w:r w:rsidR="004200C9">
        <w:t>равл</w:t>
      </w:r>
      <w:r w:rsidR="00F4557D">
        <w:t>ение  утверждает  Повестку  заседания  п</w:t>
      </w:r>
      <w:r w:rsidR="004200C9">
        <w:t>равления  в  соответствии  со  статьёй</w:t>
      </w:r>
      <w:r w:rsidR="00AF1294">
        <w:t xml:space="preserve"> 2 раздела 3 настоящего Регламента и  приступает  к  обсуждению  вопрос</w:t>
      </w:r>
      <w:r w:rsidR="00F4557D">
        <w:t>ов,  внесённых  в  Повестку  заседания.</w:t>
      </w:r>
      <w:r w:rsidR="00AF1294">
        <w:t>.</w:t>
      </w:r>
    </w:p>
    <w:p w:rsidR="00AF1294" w:rsidRDefault="00AF1294" w:rsidP="00353950"/>
    <w:p w:rsidR="00AF1294" w:rsidRDefault="00AF5FAA" w:rsidP="00353950">
      <w:r>
        <w:t xml:space="preserve">     </w:t>
      </w:r>
      <w:r w:rsidR="00AF1294">
        <w:t>3.  В  процессе  обсуждения  вопросов,  включённых  в  Пов</w:t>
      </w:r>
      <w:r w:rsidR="00F4557D">
        <w:t>естку  дня  заседания,  члены  п</w:t>
      </w:r>
      <w:r w:rsidR="00AF1294">
        <w:t>равления  вправе:</w:t>
      </w:r>
    </w:p>
    <w:p w:rsidR="00AF1294" w:rsidRDefault="00AF1294" w:rsidP="00353950">
      <w:r>
        <w:t>-  требовать  от  докладчиков  пояснений,  дополнительной  аргументации  и  мотивировки  выдвинутых  положений  и  предлагаемых  решений;</w:t>
      </w:r>
    </w:p>
    <w:p w:rsidR="00AF1294" w:rsidRDefault="00AF1294" w:rsidP="00353950">
      <w:r>
        <w:t>-  вносить  предложения  об  изменении  решений  или  его  доработке;</w:t>
      </w:r>
    </w:p>
    <w:p w:rsidR="00AF1294" w:rsidRDefault="00AF1294" w:rsidP="00353950">
      <w:r>
        <w:t>-  отложить  обсуждение  вопроса  из-за  недостаточной  подготовленности.</w:t>
      </w:r>
    </w:p>
    <w:p w:rsidR="00AF1294" w:rsidRDefault="00AF1294" w:rsidP="00353950"/>
    <w:p w:rsidR="001F3698" w:rsidRDefault="00AF1294" w:rsidP="00353950">
      <w:pPr>
        <w:rPr>
          <w:b/>
        </w:rPr>
      </w:pPr>
      <w:r w:rsidRPr="00AF1294">
        <w:rPr>
          <w:b/>
        </w:rPr>
        <w:t>Статья</w:t>
      </w:r>
      <w:r w:rsidR="00025636">
        <w:rPr>
          <w:b/>
        </w:rPr>
        <w:t xml:space="preserve"> </w:t>
      </w:r>
      <w:r w:rsidR="00B5192D">
        <w:rPr>
          <w:b/>
        </w:rPr>
        <w:t xml:space="preserve"> 8</w:t>
      </w:r>
      <w:r w:rsidR="00F4557D">
        <w:rPr>
          <w:b/>
        </w:rPr>
        <w:t>.  Порядок  принятия  п</w:t>
      </w:r>
      <w:r w:rsidRPr="00AF1294">
        <w:rPr>
          <w:b/>
        </w:rPr>
        <w:t xml:space="preserve">равлением  решений.  </w:t>
      </w:r>
    </w:p>
    <w:p w:rsidR="001F3698" w:rsidRDefault="001F3698" w:rsidP="00353950">
      <w:pPr>
        <w:rPr>
          <w:b/>
        </w:rPr>
      </w:pPr>
    </w:p>
    <w:p w:rsidR="003A2847" w:rsidRPr="001F3698" w:rsidRDefault="00AF5FAA" w:rsidP="00353950">
      <w:pPr>
        <w:rPr>
          <w:b/>
        </w:rPr>
      </w:pPr>
      <w:r>
        <w:t xml:space="preserve">        </w:t>
      </w:r>
      <w:r w:rsidR="00AF1294" w:rsidRPr="00AF1294">
        <w:t>1.  Правление  Товарищества  выражает  свою  волю  на  собра</w:t>
      </w:r>
      <w:r>
        <w:t>ниях  путём  принятия  управлен</w:t>
      </w:r>
      <w:r w:rsidR="00AF1294" w:rsidRPr="00AF1294">
        <w:t>ческих  решений  на  основе  имеющихся  у  него  полномочий (компетенции)  и  в  пределах  правовых  норм,  относящихся  к  данному  вопросу.</w:t>
      </w:r>
    </w:p>
    <w:p w:rsidR="003A2847" w:rsidRPr="00A63AA4" w:rsidRDefault="003A2847" w:rsidP="00353950"/>
    <w:p w:rsidR="00A63AA4" w:rsidRDefault="00AF5FAA" w:rsidP="00353950">
      <w:r>
        <w:t xml:space="preserve">       </w:t>
      </w:r>
      <w:r w:rsidR="00F4557D">
        <w:t>2.  Принимаемые  п</w:t>
      </w:r>
      <w:r w:rsidR="00A63AA4" w:rsidRPr="00A63AA4">
        <w:t>равлением  решения</w:t>
      </w:r>
      <w:r w:rsidR="00A63AA4">
        <w:t xml:space="preserve">  должны  соответствовать</w:t>
      </w:r>
      <w:r w:rsidR="00013471">
        <w:t xml:space="preserve">  дейс</w:t>
      </w:r>
      <w:r w:rsidR="009E0E83">
        <w:t>твующему  законодательству  и  уставу  т</w:t>
      </w:r>
      <w:r w:rsidR="00013471">
        <w:t>оварищества,  они  не  должны  касаться  полномочий  общего  собрания  членов  Товарищества.</w:t>
      </w:r>
    </w:p>
    <w:p w:rsidR="00013471" w:rsidRDefault="00F4557D" w:rsidP="00353950">
      <w:r>
        <w:t>Решения  п</w:t>
      </w:r>
      <w:r w:rsidR="00013471">
        <w:t>равления,  направленные  на  обеспечение  реализации общего  собрания,  могут  принимать  лишь  значение:  «Во  исполнение  решения  общего  собрания ….»  или  «В  целях  реализации  решения  общего  собрания….».</w:t>
      </w:r>
    </w:p>
    <w:p w:rsidR="00013471" w:rsidRDefault="00013471" w:rsidP="00353950"/>
    <w:p w:rsidR="00013471" w:rsidRDefault="00AF5FAA" w:rsidP="00353950">
      <w:r>
        <w:t xml:space="preserve">        </w:t>
      </w:r>
      <w:r w:rsidR="00013471">
        <w:t xml:space="preserve">3.  В  отношении  подготовленных  и  одобренных  отчётов  </w:t>
      </w:r>
      <w:r w:rsidR="00F4557D">
        <w:t>п</w:t>
      </w:r>
      <w:r w:rsidR="00013471">
        <w:t xml:space="preserve">равления  и  проектов  приходно-расходных  смет,  а  также  иных  документов,  отнесённых  к  </w:t>
      </w:r>
      <w:r w:rsidR="00F4557D">
        <w:t>компетенции  общих  собраний,  п</w:t>
      </w:r>
      <w:r w:rsidR="00013471">
        <w:t xml:space="preserve">равление  </w:t>
      </w:r>
      <w:r w:rsidR="005B4A05">
        <w:t>принимает  решение  о  предоставлении  их  общему  собранию  на  рассмотрение  и  утверждение.</w:t>
      </w:r>
    </w:p>
    <w:p w:rsidR="005B4A05" w:rsidRDefault="005B4A05" w:rsidP="00353950"/>
    <w:p w:rsidR="005B4A05" w:rsidRDefault="00AF5FAA" w:rsidP="00353950">
      <w:r>
        <w:t xml:space="preserve">        </w:t>
      </w:r>
      <w:r w:rsidR="005B4A05">
        <w:t xml:space="preserve">4.  При  необходимости,  в  связи </w:t>
      </w:r>
      <w:r w:rsidR="00F4557D">
        <w:t xml:space="preserve"> с  возникающими  проблемами,  п</w:t>
      </w:r>
      <w:r w:rsidR="005B4A05">
        <w:t>равление  вправе  принимать  решение  о  рекомендации  общему  собранию  включить  тот  или  иной  вопрос  в  повестку  дня  собрания.</w:t>
      </w:r>
    </w:p>
    <w:p w:rsidR="005B4A05" w:rsidRDefault="005B4A05" w:rsidP="00353950"/>
    <w:p w:rsidR="005B4A05" w:rsidRPr="00A63AA4" w:rsidRDefault="00AF5FAA" w:rsidP="00353950">
      <w:r>
        <w:t xml:space="preserve">        </w:t>
      </w:r>
      <w:r w:rsidR="005B4A05">
        <w:t>5.  Все  предлагаемые  на  с</w:t>
      </w:r>
      <w:r w:rsidR="00F4557D">
        <w:t>обрании  решения  принимаются  п</w:t>
      </w:r>
      <w:r w:rsidR="005B4A05">
        <w:t xml:space="preserve">равлением  открытым  голосованием,  </w:t>
      </w:r>
      <w:r w:rsidR="005B4A05" w:rsidRPr="005B4A05">
        <w:t>простым  большинством  голосов</w:t>
      </w:r>
      <w:r w:rsidR="00F4557D">
        <w:t xml:space="preserve">  членов  п</w:t>
      </w:r>
      <w:r w:rsidR="005B4A05">
        <w:t>равления</w:t>
      </w:r>
      <w:r w:rsidR="005B4A05" w:rsidRPr="005B4A05">
        <w:t>,  участвовавших   в</w:t>
      </w:r>
      <w:r w:rsidR="005B4A05">
        <w:t xml:space="preserve">  заседании.</w:t>
      </w:r>
    </w:p>
    <w:p w:rsidR="003A2847" w:rsidRPr="005B4A05" w:rsidRDefault="005B4A05" w:rsidP="00353950">
      <w:r w:rsidRPr="005B4A05">
        <w:t xml:space="preserve">При  равенстве </w:t>
      </w:r>
      <w:r w:rsidR="009E0E83">
        <w:t xml:space="preserve">  голосов голос  Председателя  т</w:t>
      </w:r>
      <w:r w:rsidRPr="005B4A05">
        <w:t>оварищества  является  решающим.</w:t>
      </w:r>
    </w:p>
    <w:p w:rsidR="003A2847" w:rsidRDefault="003A2847" w:rsidP="00353950">
      <w:pPr>
        <w:rPr>
          <w:b/>
        </w:rPr>
      </w:pPr>
    </w:p>
    <w:p w:rsidR="003A2847" w:rsidRPr="005B4A05" w:rsidRDefault="00AF5FAA" w:rsidP="00353950">
      <w:r>
        <w:t xml:space="preserve">       </w:t>
      </w:r>
      <w:r w:rsidR="00F4557D">
        <w:t>6.  Член  п</w:t>
      </w:r>
      <w:r w:rsidR="005B4A05" w:rsidRPr="005B4A05">
        <w:t>равления,  в  случае  несог</w:t>
      </w:r>
      <w:r w:rsidR="00F4557D">
        <w:t>ласия  с  решением,  принятым  п</w:t>
      </w:r>
      <w:r w:rsidR="005B4A05" w:rsidRPr="005B4A05">
        <w:t>равлением,  вправе  обжаловать  это  решение  общему  собранию.</w:t>
      </w:r>
    </w:p>
    <w:p w:rsidR="003A2847" w:rsidRDefault="003A2847" w:rsidP="00353950">
      <w:pPr>
        <w:rPr>
          <w:b/>
        </w:rPr>
      </w:pPr>
    </w:p>
    <w:p w:rsidR="005B4A05" w:rsidRDefault="00AF5FAA" w:rsidP="00353950">
      <w:r>
        <w:t xml:space="preserve">       </w:t>
      </w:r>
      <w:r w:rsidR="00F4557D">
        <w:t>7.  Член  п</w:t>
      </w:r>
      <w:r w:rsidR="005B4A05" w:rsidRPr="005B4A05">
        <w:t>равления,  в  случае  несог</w:t>
      </w:r>
      <w:r w:rsidR="00F4557D">
        <w:t>ласия  с  решением,  принятым  п</w:t>
      </w:r>
      <w:r w:rsidR="005B4A05" w:rsidRPr="005B4A05">
        <w:t>равлением,  вправе  требовать  и  зафиксировать  своё  особое  мн</w:t>
      </w:r>
      <w:r w:rsidR="00F4557D">
        <w:t>е</w:t>
      </w:r>
      <w:r w:rsidR="009E0E83">
        <w:t>ние  в  протоколе  заседания  п</w:t>
      </w:r>
      <w:r w:rsidR="005B4A05" w:rsidRPr="005B4A05">
        <w:t>равления  и</w:t>
      </w:r>
      <w:r w:rsidR="005B4A05">
        <w:t xml:space="preserve"> довести  его  до  сведения  общего  собрания  в  установленном  порядке:  при  личном  выступлении  на  собрании,  подачей  письменного  заявления  и  др.</w:t>
      </w:r>
    </w:p>
    <w:p w:rsidR="008B1749" w:rsidRDefault="008B1749" w:rsidP="00353950"/>
    <w:p w:rsidR="008B1749" w:rsidRPr="005B4A05" w:rsidRDefault="00AF5FAA" w:rsidP="00353950">
      <w:r>
        <w:t xml:space="preserve">       </w:t>
      </w:r>
      <w:r w:rsidR="002B5E99">
        <w:t>8.</w:t>
      </w:r>
      <w:r w:rsidR="00F4557D">
        <w:t xml:space="preserve">  Решения  п</w:t>
      </w:r>
      <w:r w:rsidR="002B5E99" w:rsidRPr="002B5E99">
        <w:t>равления  обязательны  дл</w:t>
      </w:r>
      <w:r w:rsidR="009E0E83">
        <w:t>я  исполнения  всеми  членами  т</w:t>
      </w:r>
      <w:r w:rsidR="002B5E99" w:rsidRPr="002B5E99">
        <w:t>оварищества</w:t>
      </w:r>
      <w:r w:rsidR="002B5E99">
        <w:t>,  гражданами  ведущими садоводство  без  участия  в  Товариществе,</w:t>
      </w:r>
      <w:r w:rsidR="002B5E99" w:rsidRPr="002B5E99">
        <w:t xml:space="preserve">  и  </w:t>
      </w:r>
      <w:r w:rsidR="009E0E83">
        <w:t>работниками,  заключавшими  с  т</w:t>
      </w:r>
      <w:r w:rsidR="002B5E99" w:rsidRPr="002B5E99">
        <w:t xml:space="preserve">овариществом  срочные  трудовые  договоры,  гражданско-правовые  договора (контракты).          </w:t>
      </w:r>
    </w:p>
    <w:p w:rsidR="003A2847" w:rsidRDefault="003A2847" w:rsidP="00353950">
      <w:pPr>
        <w:rPr>
          <w:b/>
        </w:rPr>
      </w:pPr>
    </w:p>
    <w:p w:rsidR="003A2847" w:rsidRDefault="00AF5FAA" w:rsidP="00353950">
      <w:r>
        <w:t xml:space="preserve">      </w:t>
      </w:r>
      <w:r w:rsidR="009E0E83">
        <w:t>9.  Члены  т</w:t>
      </w:r>
      <w:r w:rsidR="002B5E99" w:rsidRPr="002B5E99">
        <w:t>оварищества</w:t>
      </w:r>
      <w:r w:rsidR="002B5E99">
        <w:t xml:space="preserve">  </w:t>
      </w:r>
      <w:r w:rsidR="00F4557D">
        <w:t>вправе  обжаловать  решение  п</w:t>
      </w:r>
      <w:r w:rsidR="005D1A8C">
        <w:t>равления  общему  собранию  и  (или)  в  суд.</w:t>
      </w:r>
    </w:p>
    <w:p w:rsidR="005D1A8C" w:rsidRDefault="005D1A8C" w:rsidP="00353950"/>
    <w:p w:rsidR="005D1A8C" w:rsidRDefault="00AF5FAA" w:rsidP="00353950">
      <w:r>
        <w:t xml:space="preserve">     </w:t>
      </w:r>
      <w:r w:rsidR="00F4557D">
        <w:t>10.  Решение  п</w:t>
      </w:r>
      <w:r w:rsidR="005D1A8C">
        <w:t>равления  может  быть  отменено  или  изменено  решен</w:t>
      </w:r>
      <w:r w:rsidR="009E0E83">
        <w:t>ием  общего  собрания  членов  т</w:t>
      </w:r>
      <w:r w:rsidR="005D1A8C">
        <w:t>оварищества,  если  оно  будет  признано  на</w:t>
      </w:r>
      <w:r w:rsidR="009E0E83">
        <w:t>рушающим  законодательство  и  устав  т</w:t>
      </w:r>
      <w:r w:rsidR="005D1A8C">
        <w:t>оварищества.</w:t>
      </w:r>
    </w:p>
    <w:p w:rsidR="005D1A8C" w:rsidRDefault="005D1A8C" w:rsidP="00353950"/>
    <w:p w:rsidR="005D1A8C" w:rsidRPr="005D1A8C" w:rsidRDefault="005D1A8C" w:rsidP="00353950">
      <w:pPr>
        <w:rPr>
          <w:b/>
        </w:rPr>
      </w:pPr>
      <w:r w:rsidRPr="005D1A8C">
        <w:rPr>
          <w:b/>
        </w:rPr>
        <w:t>С</w:t>
      </w:r>
      <w:r w:rsidR="00B5192D">
        <w:rPr>
          <w:b/>
        </w:rPr>
        <w:t xml:space="preserve">татья  </w:t>
      </w:r>
      <w:r w:rsidR="00AF5FAA">
        <w:rPr>
          <w:b/>
        </w:rPr>
        <w:t>9</w:t>
      </w:r>
      <w:r w:rsidR="00F4557D">
        <w:rPr>
          <w:b/>
        </w:rPr>
        <w:t>.  Доведение  решений  п</w:t>
      </w:r>
      <w:r w:rsidR="009E0E83">
        <w:rPr>
          <w:b/>
        </w:rPr>
        <w:t>равления  до  членов  т</w:t>
      </w:r>
      <w:r w:rsidRPr="005D1A8C">
        <w:rPr>
          <w:b/>
        </w:rPr>
        <w:t>оварищества.</w:t>
      </w:r>
    </w:p>
    <w:p w:rsidR="003A2847" w:rsidRDefault="003A2847" w:rsidP="00353950">
      <w:pPr>
        <w:rPr>
          <w:b/>
        </w:rPr>
      </w:pPr>
    </w:p>
    <w:p w:rsidR="005D1A8C" w:rsidRDefault="00AF5FAA" w:rsidP="00353950">
      <w:r>
        <w:t xml:space="preserve">      </w:t>
      </w:r>
      <w:r w:rsidR="005D1A8C" w:rsidRPr="005D1A8C">
        <w:t xml:space="preserve">1.  </w:t>
      </w:r>
      <w:r w:rsidR="00F4557D">
        <w:t>Решения  п</w:t>
      </w:r>
      <w:r w:rsidR="005D1A8C">
        <w:t>ра</w:t>
      </w:r>
      <w:r w:rsidR="009E0E83">
        <w:t>вления  доводятся  до  членов  т</w:t>
      </w:r>
      <w:r w:rsidR="005D1A8C">
        <w:t>оварищества  в  семидневный  срок  чер</w:t>
      </w:r>
      <w:r w:rsidR="009E0E83">
        <w:t>ез  членов  п</w:t>
      </w:r>
      <w:r w:rsidR="004038F6">
        <w:t xml:space="preserve">равления, </w:t>
      </w:r>
      <w:r w:rsidR="005D1A8C">
        <w:t xml:space="preserve">  и  лиц,  заинтересованных в  решении  тех  проблем,  которыми  вызваны  данные  решения.</w:t>
      </w:r>
    </w:p>
    <w:p w:rsidR="005D1A8C" w:rsidRDefault="005D1A8C" w:rsidP="00353950"/>
    <w:p w:rsidR="005D1A8C" w:rsidRDefault="00AF5FAA" w:rsidP="00353950">
      <w:r>
        <w:t xml:space="preserve">     </w:t>
      </w:r>
      <w:r w:rsidR="004038F6">
        <w:t>2</w:t>
      </w:r>
      <w:r w:rsidR="005D1A8C">
        <w:t>.  При  необходимости  решени</w:t>
      </w:r>
      <w:r w:rsidR="00F4557D">
        <w:t>я  п</w:t>
      </w:r>
      <w:r w:rsidR="005D1A8C">
        <w:t>равления  довод</w:t>
      </w:r>
      <w:r w:rsidR="004038F6">
        <w:t xml:space="preserve">ятся  до  сведения  отдельных  членов </w:t>
      </w:r>
      <w:r w:rsidR="009E0E83">
        <w:t xml:space="preserve">   т</w:t>
      </w:r>
      <w:r w:rsidR="004038F6" w:rsidRPr="004038F6">
        <w:t>оварищества  путём размещения  их</w:t>
      </w:r>
      <w:r w:rsidR="004038F6">
        <w:t xml:space="preserve"> </w:t>
      </w:r>
      <w:r w:rsidR="004038F6" w:rsidRPr="004038F6">
        <w:t xml:space="preserve"> копий </w:t>
      </w:r>
      <w:r w:rsidR="004038F6">
        <w:t xml:space="preserve"> </w:t>
      </w:r>
      <w:r w:rsidR="004038F6" w:rsidRPr="004038F6">
        <w:t>на</w:t>
      </w:r>
      <w:r w:rsidR="004038F6">
        <w:t xml:space="preserve"> </w:t>
      </w:r>
      <w:r w:rsidR="004038F6" w:rsidRPr="004038F6">
        <w:t xml:space="preserve"> официальном  сайте </w:t>
      </w:r>
      <w:r w:rsidR="004038F6">
        <w:t xml:space="preserve"> </w:t>
      </w:r>
      <w:r w:rsidR="009E0E83">
        <w:t>т</w:t>
      </w:r>
      <w:r w:rsidR="004038F6" w:rsidRPr="004038F6">
        <w:t>оварищества</w:t>
      </w:r>
      <w:r w:rsidR="004038F6">
        <w:t xml:space="preserve">  </w:t>
      </w:r>
      <w:r w:rsidR="004038F6" w:rsidRPr="004038F6">
        <w:t xml:space="preserve"> в </w:t>
      </w:r>
      <w:r w:rsidR="004038F6">
        <w:t xml:space="preserve">  </w:t>
      </w:r>
      <w:r w:rsidR="004038F6" w:rsidRPr="004038F6">
        <w:t>сети Интернет, информационных щитах, почтовым отправлением</w:t>
      </w:r>
      <w:r w:rsidR="004038F6">
        <w:t xml:space="preserve"> </w:t>
      </w:r>
      <w:r w:rsidR="004038F6" w:rsidRPr="004038F6">
        <w:t xml:space="preserve"> с</w:t>
      </w:r>
      <w:r w:rsidR="004038F6">
        <w:t xml:space="preserve"> </w:t>
      </w:r>
      <w:r w:rsidR="004038F6" w:rsidRPr="004038F6">
        <w:t xml:space="preserve"> уведомлением, лично  в  руки  или иными способа</w:t>
      </w:r>
      <w:r w:rsidR="00F4557D">
        <w:t>ми, принятыми п</w:t>
      </w:r>
      <w:r w:rsidR="004038F6" w:rsidRPr="004038F6">
        <w:t>равлением.</w:t>
      </w:r>
    </w:p>
    <w:p w:rsidR="005D1A8C" w:rsidRDefault="005D1A8C" w:rsidP="00353950"/>
    <w:p w:rsidR="003A2847" w:rsidRPr="005D1A8C" w:rsidRDefault="00AF5FAA" w:rsidP="00353950">
      <w:r>
        <w:t xml:space="preserve">     </w:t>
      </w:r>
      <w:r w:rsidR="004038F6">
        <w:t>3</w:t>
      </w:r>
      <w:r w:rsidR="00F4557D">
        <w:t>.  Протоколы  заседания  п</w:t>
      </w:r>
      <w:r w:rsidR="005D1A8C">
        <w:t>равления,  заверенные  вып</w:t>
      </w:r>
      <w:r w:rsidR="00F4557D">
        <w:t>иски  с  них,  копии  решений  п</w:t>
      </w:r>
      <w:r w:rsidR="005D1A8C">
        <w:t xml:space="preserve">равления  </w:t>
      </w:r>
    </w:p>
    <w:p w:rsidR="003A2847" w:rsidRPr="0060753E" w:rsidRDefault="009E0E83" w:rsidP="00353950">
      <w:r>
        <w:t>предоставляются  членам  т</w:t>
      </w:r>
      <w:r w:rsidR="0060753E" w:rsidRPr="0060753E">
        <w:t>оварищества  для ознакомления  либо  обжалования  по  их  требованию.</w:t>
      </w:r>
    </w:p>
    <w:p w:rsidR="00AF1294" w:rsidRDefault="00AF1294" w:rsidP="00353950">
      <w:pPr>
        <w:rPr>
          <w:b/>
        </w:rPr>
      </w:pPr>
    </w:p>
    <w:p w:rsidR="00AF1294" w:rsidRDefault="00B5192D" w:rsidP="00353950">
      <w:pPr>
        <w:rPr>
          <w:b/>
        </w:rPr>
      </w:pPr>
      <w:r>
        <w:rPr>
          <w:b/>
        </w:rPr>
        <w:t>Статья  1</w:t>
      </w:r>
      <w:r w:rsidR="00AF5FAA">
        <w:rPr>
          <w:b/>
        </w:rPr>
        <w:t>0</w:t>
      </w:r>
      <w:r w:rsidR="00F37C30">
        <w:rPr>
          <w:b/>
        </w:rPr>
        <w:t xml:space="preserve">.  Ведение  и  оформление  </w:t>
      </w:r>
      <w:r w:rsidR="00F4557D">
        <w:rPr>
          <w:b/>
        </w:rPr>
        <w:t>протоколов  заседания  п</w:t>
      </w:r>
      <w:r w:rsidR="00F37C30">
        <w:rPr>
          <w:b/>
        </w:rPr>
        <w:t>равления.</w:t>
      </w:r>
    </w:p>
    <w:p w:rsidR="00AF1294" w:rsidRDefault="00AF1294" w:rsidP="00353950">
      <w:pPr>
        <w:rPr>
          <w:b/>
        </w:rPr>
      </w:pPr>
    </w:p>
    <w:p w:rsidR="00AF1294" w:rsidRDefault="00AF5FAA" w:rsidP="00353950">
      <w:r>
        <w:t xml:space="preserve">      </w:t>
      </w:r>
      <w:r w:rsidR="00F37C30" w:rsidRPr="00F37C30">
        <w:t>1.</w:t>
      </w:r>
      <w:r w:rsidR="00F37C30">
        <w:t xml:space="preserve"> В</w:t>
      </w:r>
      <w:r w:rsidR="00F4557D">
        <w:t>едение  протоколов  заседаний  п</w:t>
      </w:r>
      <w:r w:rsidR="00F37C30">
        <w:t>равлени</w:t>
      </w:r>
      <w:r w:rsidR="009E0E83">
        <w:t>я  осуществляют  Председатель  т</w:t>
      </w:r>
      <w:r w:rsidR="00F37C30">
        <w:t>оварищества  и  секретарь  правления.</w:t>
      </w:r>
    </w:p>
    <w:p w:rsidR="00F37C30" w:rsidRDefault="00F37C30" w:rsidP="00353950"/>
    <w:p w:rsidR="00F37C30" w:rsidRDefault="00AF5FAA" w:rsidP="00353950">
      <w:r>
        <w:t xml:space="preserve">      </w:t>
      </w:r>
      <w:r w:rsidR="00F37C30">
        <w:t>2.  Протокол  заседания  правления  ведётся  в  произвольной  форме,  но  с  обязательным  указанием  даты  проведения</w:t>
      </w:r>
      <w:r w:rsidR="006B743B">
        <w:t xml:space="preserve"> собрания,  с</w:t>
      </w:r>
      <w:r w:rsidR="00F4557D">
        <w:t>писка  присутствующих  членов  п</w:t>
      </w:r>
      <w:r w:rsidR="006B743B">
        <w:t xml:space="preserve">равления </w:t>
      </w:r>
      <w:r w:rsidR="00F4557D">
        <w:t xml:space="preserve"> и  приглашённых,  повестки  заседания</w:t>
      </w:r>
      <w:r w:rsidR="006B743B">
        <w:t>,  порядка  рассмотрения  вопросов  с  указанием  докладчиков  и  участников  обсуждения  докладов,  основных  положений  выступлений  и  выдвинутых  предложений,  чёткого  изложения  принятых  решений  и  итогам  голосования  по  ним.</w:t>
      </w:r>
    </w:p>
    <w:p w:rsidR="006B743B" w:rsidRDefault="006B743B" w:rsidP="00353950"/>
    <w:p w:rsidR="00AF5FAA" w:rsidRDefault="00AF5FAA" w:rsidP="00353950">
      <w:r>
        <w:t xml:space="preserve">     </w:t>
      </w:r>
      <w:r w:rsidR="00F4557D">
        <w:t>3.  Протоколы   собраний  п</w:t>
      </w:r>
      <w:r w:rsidR="006B743B">
        <w:t>равления  оформляются  в  двух  экземп</w:t>
      </w:r>
      <w:r>
        <w:t xml:space="preserve">лярах (1 – в папку  протоколов, </w:t>
      </w:r>
      <w:r w:rsidR="006B743B">
        <w:t>2-й  рабочий),  подписываются  Председате</w:t>
      </w:r>
      <w:r w:rsidR="00F4557D">
        <w:t>лем  Товарищества  и  членами  п</w:t>
      </w:r>
      <w:r w:rsidR="006B743B">
        <w:t xml:space="preserve">равления,  </w:t>
      </w:r>
    </w:p>
    <w:p w:rsidR="007A29F8" w:rsidRDefault="00AF5FAA" w:rsidP="00353950">
      <w:r>
        <w:t>присутст</w:t>
      </w:r>
      <w:r w:rsidR="006B743B">
        <w:t xml:space="preserve">вовавшими  на  данном  собрании  и  принимавшими  участие  в </w:t>
      </w:r>
      <w:r>
        <w:t xml:space="preserve"> обсуждении  вопросов  повестки  </w:t>
      </w:r>
      <w:r w:rsidR="00F4557D">
        <w:t>дня.  Члены  п</w:t>
      </w:r>
      <w:r w:rsidR="007A29F8">
        <w:t>равления,  которые  присутс</w:t>
      </w:r>
      <w:r w:rsidR="00F4557D">
        <w:t>твовали  на  данном  собрании  п</w:t>
      </w:r>
      <w:r w:rsidR="007A29F8">
        <w:t>равления,  подписывают  протокол  с  пометкой  «Ознакомлен».</w:t>
      </w:r>
    </w:p>
    <w:p w:rsidR="007A29F8" w:rsidRDefault="007A29F8" w:rsidP="00353950">
      <w:r>
        <w:t>По  желанию  член</w:t>
      </w:r>
      <w:r w:rsidR="00F4557D">
        <w:t>ов  п</w:t>
      </w:r>
      <w:r>
        <w:t xml:space="preserve">равления  копии  протоколов  могут  быть  выданы  на  руки,  заверенные </w:t>
      </w:r>
      <w:r w:rsidR="00F4557D">
        <w:t xml:space="preserve"> Председателем  и  секретарём  п</w:t>
      </w:r>
      <w:r w:rsidR="009E0E83">
        <w:t>равления  с  печатью  т</w:t>
      </w:r>
      <w:r>
        <w:t>оварищества.</w:t>
      </w:r>
    </w:p>
    <w:p w:rsidR="007A29F8" w:rsidRDefault="007A29F8" w:rsidP="00353950"/>
    <w:p w:rsidR="007A29F8" w:rsidRDefault="00AF5FAA" w:rsidP="00353950">
      <w:r>
        <w:t xml:space="preserve">     </w:t>
      </w:r>
      <w:r w:rsidR="007A29F8">
        <w:t>4.</w:t>
      </w:r>
      <w:r w:rsidR="00F4557D">
        <w:t xml:space="preserve">  Копии  протоколов  собраний  п</w:t>
      </w:r>
      <w:r w:rsidR="007A29F8">
        <w:t>равления  или  выписки  из  них  могут  высылаться  в  органы</w:t>
      </w:r>
    </w:p>
    <w:p w:rsidR="007A29F8" w:rsidRDefault="007A29F8" w:rsidP="00353950">
      <w:r>
        <w:t>местного  самоуправления  по  их  письменному  мотивированному  запросу.</w:t>
      </w:r>
    </w:p>
    <w:p w:rsidR="007A29F8" w:rsidRDefault="007A29F8" w:rsidP="00353950"/>
    <w:p w:rsidR="00025636" w:rsidRDefault="00AF5FAA" w:rsidP="00025636">
      <w:r>
        <w:t xml:space="preserve">     </w:t>
      </w:r>
      <w:r w:rsidR="00025636">
        <w:t>5.  Во исполнение  требований  действующего  законодательства Российской  Федерации</w:t>
      </w:r>
    </w:p>
    <w:p w:rsidR="00025636" w:rsidRDefault="00F4557D" w:rsidP="00025636">
      <w:r>
        <w:t>и  настоящего  Устава,  п</w:t>
      </w:r>
      <w:r w:rsidR="00025636">
        <w:t xml:space="preserve">равление  предоставляет информацию о </w:t>
      </w:r>
      <w:r w:rsidR="009E0E83">
        <w:t>деятельности т</w:t>
      </w:r>
      <w:r w:rsidR="00025636">
        <w:t>оварищества,</w:t>
      </w:r>
    </w:p>
    <w:p w:rsidR="00025636" w:rsidRDefault="00F4557D" w:rsidP="00025636">
      <w:r>
        <w:t>его п</w:t>
      </w:r>
      <w:r w:rsidR="009E0E83">
        <w:t>равления, Председателя т</w:t>
      </w:r>
      <w:r w:rsidR="00025636">
        <w:t>оварищества, бухгалтерскую отчётность и иную документацию, на основан</w:t>
      </w:r>
      <w:r w:rsidR="009E0E83">
        <w:t>ии письменного заявления члена т</w:t>
      </w:r>
      <w:r w:rsidR="00025636">
        <w:t xml:space="preserve">оварищества  или  лица, ведущего садоводство без </w:t>
      </w:r>
    </w:p>
    <w:p w:rsidR="00025636" w:rsidRDefault="009E0E83" w:rsidP="00025636">
      <w:r>
        <w:t>участия в т</w:t>
      </w:r>
      <w:r w:rsidR="00025636">
        <w:t>овариществе, которое</w:t>
      </w:r>
      <w:r w:rsidR="00956E91">
        <w:t xml:space="preserve"> </w:t>
      </w:r>
      <w:r w:rsidR="00025636">
        <w:t xml:space="preserve"> должно содержать фамилию, имя, отчество (при  наличии) заявителя, номер участка, причину запроса, дату  заявления, контактный телефон и почтовый адрес, по  которому может быть направлен ответ.</w:t>
      </w:r>
    </w:p>
    <w:p w:rsidR="006B743B" w:rsidRDefault="00025636" w:rsidP="00025636">
      <w:r>
        <w:t>Правление обязано ответить на заявление письменно, в течении тридцати дней, считая с даты следующей за датой получения заявления. На заявление, содержащее</w:t>
      </w:r>
      <w:r w:rsidR="00956E91">
        <w:t xml:space="preserve"> </w:t>
      </w:r>
      <w:r>
        <w:t xml:space="preserve"> непол</w:t>
      </w:r>
      <w:r w:rsidR="00F4557D">
        <w:t>ную и недостоверную информацию п</w:t>
      </w:r>
      <w:r>
        <w:t>равление вправе не отвечать.</w:t>
      </w:r>
    </w:p>
    <w:p w:rsidR="00025636" w:rsidRDefault="00025636" w:rsidP="00025636"/>
    <w:p w:rsidR="00025636" w:rsidRDefault="00AF5FAA" w:rsidP="00025636">
      <w:r>
        <w:t xml:space="preserve">     </w:t>
      </w:r>
      <w:r w:rsidR="00025636">
        <w:t>6</w:t>
      </w:r>
      <w:r w:rsidR="00025636" w:rsidRPr="00025636">
        <w:t xml:space="preserve">.  Заверенные  выписки  с Протоколов,  копии  решений  предоставляются  гражданам ,  ведущим  садоводство </w:t>
      </w:r>
      <w:r w:rsidR="00046C84">
        <w:t xml:space="preserve"> без  участия  в  т</w:t>
      </w:r>
      <w:r w:rsidR="00025636" w:rsidRPr="00025636">
        <w:t>овариществе,  за  плату.</w:t>
      </w:r>
    </w:p>
    <w:p w:rsidR="00025636" w:rsidRPr="00F37C30" w:rsidRDefault="00025636" w:rsidP="00025636"/>
    <w:p w:rsidR="00F37C30" w:rsidRDefault="00473F84" w:rsidP="00353950">
      <w:pPr>
        <w:rPr>
          <w:b/>
        </w:rPr>
      </w:pPr>
      <w:r>
        <w:rPr>
          <w:b/>
        </w:rPr>
        <w:t xml:space="preserve">Статья  </w:t>
      </w:r>
      <w:r w:rsidR="00B5192D">
        <w:rPr>
          <w:b/>
        </w:rPr>
        <w:t>1</w:t>
      </w:r>
      <w:r>
        <w:rPr>
          <w:b/>
        </w:rPr>
        <w:t>1.  Организация  выполнения  решений.</w:t>
      </w:r>
    </w:p>
    <w:p w:rsidR="00AF5FAA" w:rsidRDefault="00AF5FAA" w:rsidP="00353950">
      <w:pPr>
        <w:rPr>
          <w:b/>
        </w:rPr>
      </w:pPr>
    </w:p>
    <w:p w:rsidR="00473F84" w:rsidRDefault="00AF5FAA" w:rsidP="00353950">
      <w:r>
        <w:t xml:space="preserve">      </w:t>
      </w:r>
      <w:r w:rsidR="00473F84" w:rsidRPr="00473F84">
        <w:t>1.  Используя  свои  полномочия,  организационно-управленческие  и  контрольные  функции</w:t>
      </w:r>
    </w:p>
    <w:p w:rsidR="00473F84" w:rsidRDefault="00F4557D" w:rsidP="00353950">
      <w:r>
        <w:t>п</w:t>
      </w:r>
      <w:r w:rsidR="00473F84">
        <w:t>равление  добивается  обязательного  выполнения  приняты</w:t>
      </w:r>
      <w:r>
        <w:t>х  общим  собранием  и  самим  п</w:t>
      </w:r>
      <w:r w:rsidR="00473F84">
        <w:t>равлением  решений.</w:t>
      </w:r>
    </w:p>
    <w:p w:rsidR="00473F84" w:rsidRDefault="00473F84" w:rsidP="00353950"/>
    <w:p w:rsidR="00473F84" w:rsidRDefault="00AF5FAA" w:rsidP="00353950">
      <w:r>
        <w:t xml:space="preserve">     </w:t>
      </w:r>
      <w:r w:rsidR="00473F84">
        <w:t>2.  На  обеспечении  практической  реализации  решений</w:t>
      </w:r>
      <w:r w:rsidR="00F4557D">
        <w:t xml:space="preserve">  общих  собраний  и  решений  п</w:t>
      </w:r>
      <w:r w:rsidR="00473F84">
        <w:t xml:space="preserve">равления,  выполнение  этих  решений  в  намеченные  сроки  в  установленных  объёмах  и  с  надле-жащим  качеством  должны  быть  сосредоточены  организаторские  усилия  </w:t>
      </w:r>
      <w:r w:rsidR="00F4557D">
        <w:t>Председателя  и  всех  членов  п</w:t>
      </w:r>
      <w:r w:rsidR="00473F84">
        <w:t>равления.</w:t>
      </w:r>
    </w:p>
    <w:p w:rsidR="00473F84" w:rsidRDefault="00473F84" w:rsidP="00353950"/>
    <w:p w:rsidR="00473F84" w:rsidRDefault="00AF5FAA" w:rsidP="00353950">
      <w:r>
        <w:t xml:space="preserve">     </w:t>
      </w:r>
      <w:r w:rsidR="00473F84">
        <w:t xml:space="preserve">3.  Определение  персональной  ответственности  за  выполнение  </w:t>
      </w:r>
      <w:r w:rsidR="00F4557D">
        <w:t>принятых  общим  собранием  и  правлением  решений  позволяет  п</w:t>
      </w:r>
      <w:r w:rsidR="00473F84">
        <w:t>равлению  и  общему  собранию  усилить  спрос  с  членов  Правления  и  других  лиц  за  выполнение  порученны</w:t>
      </w:r>
      <w:r w:rsidR="00F4557D">
        <w:t>х   им  дел.   В  этих  целях  п</w:t>
      </w:r>
      <w:r w:rsidR="00473F84">
        <w:t>равление  на  своих  заседаниях  должно  периодически  обсуждать  вопросы:  «</w:t>
      </w:r>
      <w:r w:rsidR="00FE3CE1">
        <w:t>О  мерах  по  обеспечению  выполнен</w:t>
      </w:r>
      <w:r w:rsidR="00B5192D">
        <w:t>ия  решений  общего  собрания…</w:t>
      </w:r>
      <w:r w:rsidR="00FE3CE1">
        <w:t>»  и  о  «ходе  выполнения  решений  общего  собрания  и</w:t>
      </w:r>
    </w:p>
    <w:p w:rsidR="00FE3CE1" w:rsidRDefault="00F4557D" w:rsidP="00353950">
      <w:r>
        <w:t>п</w:t>
      </w:r>
      <w:r w:rsidR="00FE3CE1">
        <w:t>равления…»</w:t>
      </w:r>
    </w:p>
    <w:p w:rsidR="00FE3CE1" w:rsidRDefault="00FE3CE1" w:rsidP="00353950"/>
    <w:p w:rsidR="00FE3CE1" w:rsidRDefault="00AF5FAA" w:rsidP="00353950">
      <w:r>
        <w:t xml:space="preserve">      </w:t>
      </w:r>
      <w:r w:rsidR="00F4557D">
        <w:t>4.  Председатель  и  члены  п</w:t>
      </w:r>
      <w:r w:rsidR="00FE3CE1">
        <w:t>равления  в  обязательном  порядке  отчитываются  о  расходовании  денежных  средств  и  других  материальных  ценностей,  полученных  на  обеспечение  выполнения  решени</w:t>
      </w:r>
      <w:r w:rsidR="00F4557D">
        <w:t>й  общего  собрания  и  (или)  п</w:t>
      </w:r>
      <w:r w:rsidR="00FE3CE1">
        <w:t>равления.</w:t>
      </w:r>
    </w:p>
    <w:p w:rsidR="00FE3CE1" w:rsidRDefault="00FE3CE1" w:rsidP="00353950"/>
    <w:p w:rsidR="00FE3CE1" w:rsidRPr="00473F84" w:rsidRDefault="00AF5FAA" w:rsidP="00353950">
      <w:r>
        <w:t xml:space="preserve">      </w:t>
      </w:r>
      <w:r w:rsidR="00F4557D">
        <w:t>5.  Члены  п</w:t>
      </w:r>
      <w:r w:rsidR="00FE3CE1">
        <w:t>равления,  акти</w:t>
      </w:r>
      <w:r w:rsidR="00046C84">
        <w:t>вно  работающие  в  интересах  т</w:t>
      </w:r>
      <w:r w:rsidR="00FE3CE1">
        <w:t>оварищества  и  его  членов,  экономящие  денежные  средства  с  распорядительной  статьёй,  могут  быть  материально  премиро</w:t>
      </w:r>
      <w:r w:rsidR="00F4557D">
        <w:t>ваны  решением  п</w:t>
      </w:r>
      <w:r w:rsidR="00FE3CE1">
        <w:t>равления  Товарищества.</w:t>
      </w:r>
    </w:p>
    <w:p w:rsidR="00F37C30" w:rsidRDefault="00F37C30" w:rsidP="00353950">
      <w:pPr>
        <w:rPr>
          <w:b/>
        </w:rPr>
      </w:pPr>
    </w:p>
    <w:p w:rsidR="00F37C30" w:rsidRDefault="00C907E0" w:rsidP="00353950">
      <w:pPr>
        <w:rPr>
          <w:b/>
        </w:rPr>
      </w:pPr>
      <w:r>
        <w:rPr>
          <w:b/>
        </w:rPr>
        <w:t xml:space="preserve">Статья  </w:t>
      </w:r>
      <w:r w:rsidR="00B5192D">
        <w:rPr>
          <w:b/>
        </w:rPr>
        <w:t>1</w:t>
      </w:r>
      <w:r w:rsidR="00AF5FAA">
        <w:rPr>
          <w:b/>
        </w:rPr>
        <w:t>2</w:t>
      </w:r>
      <w:r w:rsidR="00AD3550">
        <w:rPr>
          <w:b/>
        </w:rPr>
        <w:t xml:space="preserve">.  </w:t>
      </w:r>
      <w:r w:rsidR="00F4557D">
        <w:rPr>
          <w:b/>
        </w:rPr>
        <w:t>Контроль  выполнения  решений  п</w:t>
      </w:r>
      <w:r w:rsidR="00AD3550">
        <w:rPr>
          <w:b/>
        </w:rPr>
        <w:t>равления.</w:t>
      </w:r>
    </w:p>
    <w:p w:rsidR="00AD3550" w:rsidRDefault="00AD3550" w:rsidP="00353950">
      <w:pPr>
        <w:rPr>
          <w:b/>
        </w:rPr>
      </w:pPr>
    </w:p>
    <w:p w:rsidR="00AD3550" w:rsidRDefault="00AF5FAA" w:rsidP="00353950">
      <w:r>
        <w:t xml:space="preserve">      </w:t>
      </w:r>
      <w:r w:rsidR="00AD3550" w:rsidRPr="00AD3550">
        <w:t>1.</w:t>
      </w:r>
      <w:r w:rsidR="00AD3550">
        <w:t xml:space="preserve"> </w:t>
      </w:r>
      <w:r w:rsidR="00F4557D">
        <w:t>Проверка  выполнения  решений  п</w:t>
      </w:r>
      <w:r w:rsidR="00AD3550">
        <w:t xml:space="preserve">равления  </w:t>
      </w:r>
      <w:r w:rsidR="00046C84">
        <w:t>возлагается  на  Председателя  т</w:t>
      </w:r>
      <w:r w:rsidR="00AD3550">
        <w:t>оварищества,  е</w:t>
      </w:r>
      <w:r w:rsidR="00F4557D">
        <w:t>го  Заместителя  и  секретаря  п</w:t>
      </w:r>
      <w:r w:rsidR="00AD3550">
        <w:t>равления  в  соответствии  с  распределением  между  ними  участков  работы.</w:t>
      </w:r>
    </w:p>
    <w:p w:rsidR="00AD3550" w:rsidRDefault="00AD3550" w:rsidP="00353950"/>
    <w:p w:rsidR="00AD3550" w:rsidRDefault="00AF5FAA" w:rsidP="00353950">
      <w:r>
        <w:t xml:space="preserve">     </w:t>
      </w:r>
      <w:r w:rsidR="00AD3550">
        <w:t xml:space="preserve">2.  Должностные  лица,   ответственные  за  </w:t>
      </w:r>
      <w:r w:rsidR="00F4557D">
        <w:t>проверку  исполнения  решений  п</w:t>
      </w:r>
      <w:r w:rsidR="00AD3550">
        <w:t>равления,  обязаны  в  установленные  для  реализации  решений  сроки  осуществлять  все  виды  контроля:</w:t>
      </w:r>
    </w:p>
    <w:p w:rsidR="00AD3550" w:rsidRDefault="00AD3550" w:rsidP="00353950">
      <w:r>
        <w:t>предварительный,</w:t>
      </w:r>
      <w:r w:rsidR="00AF5FAA">
        <w:t xml:space="preserve"> </w:t>
      </w:r>
      <w:r>
        <w:t xml:space="preserve"> текущий  и  последующий.</w:t>
      </w:r>
    </w:p>
    <w:p w:rsidR="00AD3550" w:rsidRDefault="00AD3550" w:rsidP="00353950"/>
    <w:p w:rsidR="00AD3550" w:rsidRDefault="00AF5FAA" w:rsidP="00353950">
      <w:r>
        <w:t xml:space="preserve"> </w:t>
      </w:r>
      <w:r w:rsidR="006E3AAC">
        <w:t xml:space="preserve"> </w:t>
      </w:r>
      <w:r>
        <w:t xml:space="preserve">   </w:t>
      </w:r>
      <w:r w:rsidR="00AD3550">
        <w:t>3.  В  порядке  промеж</w:t>
      </w:r>
      <w:r w:rsidR="00F4557D">
        <w:t>уточного (текущего)  контроля  п</w:t>
      </w:r>
      <w:r w:rsidR="00AD3550">
        <w:t>равление  должно  обсуждать  на  своих  заседаниях  вопросы,  связанные  с  ходом  выполнения  наиболее  важных,  сложных  и  требующих  больших  сроков  для  реализации  решений  общих  собраний  и  своих  собственных  решений.</w:t>
      </w:r>
    </w:p>
    <w:p w:rsidR="00AD3550" w:rsidRDefault="00AD3550" w:rsidP="00353950"/>
    <w:p w:rsidR="00C907E0" w:rsidRDefault="006E3AAC" w:rsidP="00353950">
      <w:r>
        <w:t xml:space="preserve">     </w:t>
      </w:r>
      <w:r w:rsidR="00AD3550">
        <w:t>4.  Выполняя  контро</w:t>
      </w:r>
      <w:r w:rsidR="00046C84">
        <w:t>льные  функции,  Председатель  т</w:t>
      </w:r>
      <w:r w:rsidR="00AD3550">
        <w:t>оварищества  обязан  путём  личного  контроля,  а  также  систематического  получения  от  членов  Правл</w:t>
      </w:r>
      <w:r w:rsidR="00046C84">
        <w:t>ения  и  контрольных  органов  т</w:t>
      </w:r>
      <w:r w:rsidR="00AD3550">
        <w:t>оварищества</w:t>
      </w:r>
      <w:r w:rsidR="00C907E0">
        <w:t xml:space="preserve">  сведений  о  ходе  и  результатах  выполнения  либо  причинах  выполнения  решений  общего  собрания  и  решений  Правления  своевременно  выявлять  и  предупреждать  угрозы  срыва  их  выполнения,  низкое  качество  проводимых  работ,  оплату  денежных  средств.</w:t>
      </w:r>
      <w:r w:rsidR="00C907E0">
        <w:br/>
        <w:t>По  допущенным  нарушениям,  выявленным  лично  и  по  поступившей  информации,  Предсе-датель  обязан  принимать  незамедлительные  меры.</w:t>
      </w:r>
    </w:p>
    <w:p w:rsidR="00C907E0" w:rsidRDefault="00C907E0" w:rsidP="00353950"/>
    <w:p w:rsidR="00C907E0" w:rsidRDefault="006E3AAC" w:rsidP="00353950">
      <w:r>
        <w:t xml:space="preserve">     </w:t>
      </w:r>
      <w:r w:rsidR="00C907E0">
        <w:t>5.  Председатель,  или  п</w:t>
      </w:r>
      <w:r w:rsidR="00F4557D">
        <w:t>о  его  поручению,  секретарь  п</w:t>
      </w:r>
      <w:r w:rsidR="00C907E0">
        <w:t>равления,  регулярно  докладывает  на</w:t>
      </w:r>
    </w:p>
    <w:p w:rsidR="00AD3550" w:rsidRPr="00AD3550" w:rsidRDefault="00F4557D" w:rsidP="00353950">
      <w:r>
        <w:t>заседаниях  п</w:t>
      </w:r>
      <w:r w:rsidR="00C907E0">
        <w:t xml:space="preserve">равления  о  ходе  и  результатах  выполнения  ранее  принятых  решений.  </w:t>
      </w:r>
      <w:r w:rsidR="00AD3550">
        <w:t xml:space="preserve">  </w:t>
      </w:r>
    </w:p>
    <w:p w:rsidR="00F37C30" w:rsidRDefault="00F37C30" w:rsidP="00353950">
      <w:pPr>
        <w:rPr>
          <w:b/>
        </w:rPr>
      </w:pPr>
    </w:p>
    <w:p w:rsidR="00DD29B2" w:rsidRDefault="00F4557D" w:rsidP="00353950">
      <w:pPr>
        <w:rPr>
          <w:b/>
        </w:rPr>
      </w:pPr>
      <w:r>
        <w:rPr>
          <w:b/>
        </w:rPr>
        <w:t xml:space="preserve">Статья </w:t>
      </w:r>
      <w:r w:rsidR="00B5192D">
        <w:rPr>
          <w:b/>
        </w:rPr>
        <w:t>1</w:t>
      </w:r>
      <w:r>
        <w:rPr>
          <w:b/>
        </w:rPr>
        <w:t>3.   Отчёт  п</w:t>
      </w:r>
      <w:r w:rsidR="00046C84">
        <w:rPr>
          <w:b/>
        </w:rPr>
        <w:t>равления  т</w:t>
      </w:r>
      <w:r w:rsidR="00C907E0">
        <w:rPr>
          <w:b/>
        </w:rPr>
        <w:t>оварищества  о  проделанной  работе.</w:t>
      </w:r>
    </w:p>
    <w:p w:rsidR="00C907E0" w:rsidRDefault="00C907E0" w:rsidP="00353950">
      <w:pPr>
        <w:rPr>
          <w:b/>
        </w:rPr>
      </w:pPr>
    </w:p>
    <w:p w:rsidR="00C907E0" w:rsidRDefault="006E3AAC" w:rsidP="00353950">
      <w:r>
        <w:t xml:space="preserve">      </w:t>
      </w:r>
      <w:r w:rsidR="00046C84">
        <w:t>1.  Правление  т</w:t>
      </w:r>
      <w:r w:rsidR="00C907E0" w:rsidRPr="00C907E0">
        <w:t>оварищества</w:t>
      </w:r>
      <w:r w:rsidR="00C907E0">
        <w:t xml:space="preserve">  ежегодно  отчитывается  пе</w:t>
      </w:r>
      <w:r w:rsidR="00046C84">
        <w:t>ред  общим  собранием  членов  т</w:t>
      </w:r>
      <w:r w:rsidR="00C907E0">
        <w:t>оварищества  о  проделанной  работе  и  выполнении  приходно-расходной  сметы.</w:t>
      </w:r>
    </w:p>
    <w:p w:rsidR="00C907E0" w:rsidRDefault="00C907E0" w:rsidP="00353950"/>
    <w:p w:rsidR="00C907E0" w:rsidRDefault="006E3AAC" w:rsidP="00353950">
      <w:r>
        <w:t xml:space="preserve">     </w:t>
      </w:r>
      <w:r w:rsidR="00C907E0">
        <w:t xml:space="preserve">2.  </w:t>
      </w:r>
      <w:r w:rsidR="00F4557D">
        <w:t>Каждые  пять  лет  отчёт  п</w:t>
      </w:r>
      <w:r w:rsidR="007B07BE">
        <w:t>равления  должен  соде</w:t>
      </w:r>
      <w:r w:rsidR="00046C84">
        <w:t>ржать  данные  о  проделанной  п</w:t>
      </w:r>
      <w:r w:rsidR="007B07BE">
        <w:t>равлением  работе  за  пятилетний  отчётный  период.</w:t>
      </w:r>
    </w:p>
    <w:p w:rsidR="007B07BE" w:rsidRDefault="007B07BE" w:rsidP="00353950"/>
    <w:p w:rsidR="007B07BE" w:rsidRDefault="006E3AAC" w:rsidP="00353950">
      <w:r>
        <w:t xml:space="preserve">     </w:t>
      </w:r>
      <w:r w:rsidR="00046C84">
        <w:t>3.  Отчёт  п</w:t>
      </w:r>
      <w:r w:rsidR="007B07BE">
        <w:t>равления  готови</w:t>
      </w:r>
      <w:r w:rsidR="00046C84">
        <w:t>т  Председатель  т</w:t>
      </w:r>
      <w:r w:rsidR="007B07BE">
        <w:t>оварищества.  Необходимые  для  подготовки  отчёта  материалы  ему  предоставл</w:t>
      </w:r>
      <w:r w:rsidR="00F4557D">
        <w:t>яет  бухгалтер  м  все  члены  п</w:t>
      </w:r>
      <w:r w:rsidR="007B07BE">
        <w:t>равления,  каждый</w:t>
      </w:r>
      <w:r w:rsidR="007F6C37">
        <w:t xml:space="preserve">  по  своему  участку  работы.</w:t>
      </w:r>
    </w:p>
    <w:p w:rsidR="007F6C37" w:rsidRDefault="007F6C37" w:rsidP="00353950"/>
    <w:p w:rsidR="007F6C37" w:rsidRDefault="006E3AAC" w:rsidP="00353950">
      <w:r>
        <w:t xml:space="preserve">    </w:t>
      </w:r>
      <w:r w:rsidR="007F6C37">
        <w:t xml:space="preserve">4.  Подготовленный  отчёт  </w:t>
      </w:r>
      <w:r w:rsidR="00F4557D">
        <w:t>рассматривается  на  собрании  п</w:t>
      </w:r>
      <w:r w:rsidR="007F6C37">
        <w:t>равления,  по  результатам  которого  принимается  решение  о  предоставлении  отчёта  на  утверждение  общему  собранию.</w:t>
      </w:r>
    </w:p>
    <w:p w:rsidR="007F6C37" w:rsidRDefault="007F6C37" w:rsidP="00353950"/>
    <w:p w:rsidR="007F6C37" w:rsidRPr="00C907E0" w:rsidRDefault="006E3AAC" w:rsidP="00353950">
      <w:r>
        <w:t xml:space="preserve">    </w:t>
      </w:r>
      <w:r w:rsidR="00F4557D">
        <w:t>5.  Отчёт  п</w:t>
      </w:r>
      <w:r w:rsidR="00046C84">
        <w:t>равления  согласно  устава  т</w:t>
      </w:r>
      <w:r w:rsidR="007F6C37">
        <w:t>оварищества  утверждае</w:t>
      </w:r>
      <w:r w:rsidR="00046C84">
        <w:t>тся  общим  собранием  членов  т</w:t>
      </w:r>
      <w:r w:rsidR="007F6C37">
        <w:t>оварищества.</w:t>
      </w:r>
    </w:p>
    <w:p w:rsidR="00376068" w:rsidRDefault="00376068" w:rsidP="00353950"/>
    <w:p w:rsidR="00376068" w:rsidRDefault="00376068" w:rsidP="00353950"/>
    <w:p w:rsidR="006E3AAC" w:rsidRDefault="006E3AAC" w:rsidP="00376068">
      <w:r>
        <w:t>.</w:t>
      </w:r>
    </w:p>
    <w:p w:rsidR="00F4557D" w:rsidRDefault="00CF41F5" w:rsidP="00956E91">
      <w:r>
        <w:t xml:space="preserve">РАЗРАБОТАЛ </w:t>
      </w:r>
      <w:bookmarkStart w:id="0" w:name="_GoBack"/>
      <w:bookmarkEnd w:id="0"/>
      <w:r w:rsidR="00046C84">
        <w:t>: Председатель товарищества ________________Е.М.Краснов</w:t>
      </w:r>
      <w:r w:rsidR="00F4557D">
        <w:t xml:space="preserve"> </w:t>
      </w:r>
    </w:p>
    <w:p w:rsidR="00376068" w:rsidRDefault="00376068" w:rsidP="00376068"/>
    <w:p w:rsidR="006074A6" w:rsidRDefault="006074A6" w:rsidP="00353950"/>
    <w:p w:rsidR="00133352" w:rsidRDefault="00133352" w:rsidP="00353950"/>
    <w:p w:rsidR="00133352" w:rsidRDefault="00133352" w:rsidP="00353950">
      <w:pPr>
        <w:rPr>
          <w:b/>
        </w:rPr>
      </w:pPr>
    </w:p>
    <w:p w:rsidR="001C6847" w:rsidRDefault="001C6847" w:rsidP="00353950"/>
    <w:p w:rsidR="001C6847" w:rsidRDefault="001C6847" w:rsidP="00353950"/>
    <w:p w:rsidR="00F8433A" w:rsidRDefault="00F8433A" w:rsidP="00353950"/>
    <w:p w:rsidR="00F8433A" w:rsidRDefault="00F8433A" w:rsidP="00353950">
      <w:pPr>
        <w:rPr>
          <w:b/>
        </w:rPr>
      </w:pPr>
    </w:p>
    <w:p w:rsidR="00F8433A" w:rsidRDefault="00F8433A" w:rsidP="00353950">
      <w:pPr>
        <w:rPr>
          <w:b/>
        </w:rPr>
      </w:pPr>
    </w:p>
    <w:p w:rsidR="00F8433A" w:rsidRDefault="00F8433A" w:rsidP="00353950">
      <w:pPr>
        <w:rPr>
          <w:b/>
        </w:rPr>
      </w:pPr>
    </w:p>
    <w:p w:rsidR="00F8433A" w:rsidRPr="00F8433A" w:rsidRDefault="00F8433A" w:rsidP="00353950">
      <w:pPr>
        <w:rPr>
          <w:b/>
        </w:rPr>
      </w:pPr>
    </w:p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C0514D" w:rsidRDefault="00C0514D" w:rsidP="00353950"/>
    <w:p w:rsidR="00F82625" w:rsidRPr="005E61D4" w:rsidRDefault="00B94A39" w:rsidP="00353950">
      <w:r>
        <w:t xml:space="preserve">.  </w:t>
      </w:r>
      <w:r w:rsidR="00F82625">
        <w:t xml:space="preserve"> </w:t>
      </w:r>
    </w:p>
    <w:p w:rsidR="00574FEA" w:rsidRDefault="00574FEA" w:rsidP="00353950">
      <w:pPr>
        <w:rPr>
          <w:b/>
        </w:rPr>
      </w:pPr>
    </w:p>
    <w:p w:rsidR="00574FEA" w:rsidRDefault="00574FEA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AD3212" w:rsidRDefault="00AD3212" w:rsidP="00353950">
      <w:pPr>
        <w:rPr>
          <w:b/>
        </w:rPr>
      </w:pPr>
    </w:p>
    <w:p w:rsidR="00CB566E" w:rsidRDefault="00CB566E" w:rsidP="00097D0B"/>
    <w:p w:rsidR="004303CD" w:rsidRPr="004303CD" w:rsidRDefault="004303CD" w:rsidP="004303CD"/>
    <w:p w:rsidR="005D6F7B" w:rsidRDefault="005D6F7B" w:rsidP="005D6F7B"/>
    <w:p w:rsidR="0060532B" w:rsidRPr="0060532B" w:rsidRDefault="0060532B" w:rsidP="004303CD">
      <w:pPr>
        <w:rPr>
          <w:b/>
        </w:rPr>
      </w:pPr>
    </w:p>
    <w:p w:rsidR="007D51B9" w:rsidRDefault="007D51B9" w:rsidP="004303CD"/>
    <w:p w:rsidR="009223E7" w:rsidRDefault="009223E7" w:rsidP="00BA6047">
      <w:r>
        <w:t>У</w:t>
      </w:r>
    </w:p>
    <w:p w:rsidR="005D6F7B" w:rsidRDefault="005D6F7B" w:rsidP="009223E7"/>
    <w:p w:rsidR="008D7AE6" w:rsidRDefault="008D7AE6" w:rsidP="009223E7"/>
    <w:p w:rsidR="004169ED" w:rsidRDefault="004169ED" w:rsidP="00BA604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D6F7B" w:rsidRDefault="005D6F7B" w:rsidP="004169ED"/>
    <w:p w:rsidR="004169ED" w:rsidRDefault="004169ED" w:rsidP="004169ED"/>
    <w:p w:rsidR="00422332" w:rsidRPr="00422332" w:rsidRDefault="00422332" w:rsidP="00422332"/>
    <w:p w:rsidR="005D6F7B" w:rsidRPr="00422332" w:rsidRDefault="005D6F7B" w:rsidP="00422332"/>
    <w:p w:rsidR="00422332" w:rsidRPr="00422332" w:rsidRDefault="00422332" w:rsidP="00422332"/>
    <w:p w:rsidR="008D7809" w:rsidRDefault="008D7809" w:rsidP="008D7809"/>
    <w:p w:rsidR="00D3114D" w:rsidRDefault="00D3114D" w:rsidP="00D22A5F"/>
    <w:p w:rsidR="000A1B48" w:rsidRPr="000A1B48" w:rsidRDefault="000A1B48" w:rsidP="000A1B48">
      <w:r w:rsidRPr="000A1B48">
        <w:t>;</w:t>
      </w:r>
    </w:p>
    <w:p w:rsidR="00193C1D" w:rsidRDefault="00193C1D" w:rsidP="00D22A5F"/>
    <w:p w:rsidR="00274485" w:rsidRDefault="00274485" w:rsidP="00D22A5F">
      <w:pPr>
        <w:rPr>
          <w:b/>
        </w:rPr>
      </w:pPr>
      <w:r>
        <w:rPr>
          <w:b/>
        </w:rPr>
        <w:lastRenderedPageBreak/>
        <w:t>,</w:t>
      </w:r>
    </w:p>
    <w:p w:rsidR="006755A3" w:rsidRDefault="006755A3" w:rsidP="008D7809">
      <w:pPr>
        <w:rPr>
          <w:b/>
        </w:rPr>
      </w:pPr>
    </w:p>
    <w:p w:rsidR="00E05A5E" w:rsidRPr="00E05A5E" w:rsidRDefault="00E05A5E" w:rsidP="008D7809">
      <w:pPr>
        <w:rPr>
          <w:b/>
        </w:rPr>
      </w:pPr>
    </w:p>
    <w:p w:rsidR="00E05A5E" w:rsidRDefault="00E05A5E" w:rsidP="008D7809">
      <w:r>
        <w:t>.</w:t>
      </w:r>
    </w:p>
    <w:p w:rsidR="008D7809" w:rsidRDefault="00E05A5E" w:rsidP="008D7809">
      <w:r>
        <w:t xml:space="preserve"> </w:t>
      </w:r>
    </w:p>
    <w:p w:rsidR="008D7809" w:rsidRDefault="008D7809" w:rsidP="008D7809"/>
    <w:p w:rsidR="008D7809" w:rsidRDefault="008D7809" w:rsidP="008D7809"/>
    <w:p w:rsidR="005D6F7B" w:rsidRDefault="005D6F7B" w:rsidP="009223E7"/>
    <w:p w:rsidR="00761D7E" w:rsidRDefault="00761D7E" w:rsidP="009223E7"/>
    <w:p w:rsidR="009660F7" w:rsidRDefault="009660F7" w:rsidP="009223E7">
      <w:pPr>
        <w:rPr>
          <w:b/>
        </w:rPr>
      </w:pPr>
    </w:p>
    <w:p w:rsidR="007B6172" w:rsidRDefault="007B6172" w:rsidP="009660F7"/>
    <w:p w:rsidR="007B6172" w:rsidRDefault="008D7809" w:rsidP="009660F7">
      <w:r>
        <w:t xml:space="preserve">. </w:t>
      </w:r>
    </w:p>
    <w:p w:rsidR="00861D99" w:rsidRDefault="00861D99" w:rsidP="009660F7"/>
    <w:p w:rsidR="00447FFC" w:rsidRDefault="00447FFC" w:rsidP="009660F7"/>
    <w:p w:rsidR="006B568D" w:rsidRDefault="006B568D" w:rsidP="009660F7"/>
    <w:p w:rsidR="00C040C3" w:rsidRDefault="00C040C3" w:rsidP="00C040C3"/>
    <w:p w:rsidR="00C040C3" w:rsidRDefault="00C040C3" w:rsidP="00C040C3"/>
    <w:p w:rsidR="00280C03" w:rsidRDefault="00280C03" w:rsidP="00B2069F">
      <w:pPr>
        <w:ind w:left="45"/>
      </w:pPr>
    </w:p>
    <w:p w:rsidR="0056342E" w:rsidRDefault="0056342E" w:rsidP="00334DC7">
      <w:pPr>
        <w:ind w:left="45"/>
      </w:pPr>
    </w:p>
    <w:p w:rsidR="000952DD" w:rsidRDefault="000952DD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p w:rsidR="00BA5E7E" w:rsidRDefault="00BA5E7E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sectPr w:rsidR="00BA44B1" w:rsidSect="0084247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E7" w:rsidRDefault="00994BE7" w:rsidP="0033333E">
      <w:r>
        <w:separator/>
      </w:r>
    </w:p>
  </w:endnote>
  <w:endnote w:type="continuationSeparator" w:id="0">
    <w:p w:rsidR="00994BE7" w:rsidRDefault="00994BE7" w:rsidP="003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618945"/>
      <w:docPartObj>
        <w:docPartGallery w:val="Page Numbers (Bottom of Page)"/>
        <w:docPartUnique/>
      </w:docPartObj>
    </w:sdtPr>
    <w:sdtContent>
      <w:p w:rsidR="00CF41F5" w:rsidRDefault="00CF41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44F57" w:rsidRDefault="00944F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E7" w:rsidRDefault="00994BE7" w:rsidP="0033333E">
      <w:r>
        <w:separator/>
      </w:r>
    </w:p>
  </w:footnote>
  <w:footnote w:type="continuationSeparator" w:id="0">
    <w:p w:rsidR="00994BE7" w:rsidRDefault="00994BE7" w:rsidP="003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BB1"/>
    <w:multiLevelType w:val="hybridMultilevel"/>
    <w:tmpl w:val="BC7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246"/>
    <w:multiLevelType w:val="hybridMultilevel"/>
    <w:tmpl w:val="653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5683"/>
    <w:multiLevelType w:val="hybridMultilevel"/>
    <w:tmpl w:val="446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2B52"/>
    <w:multiLevelType w:val="multilevel"/>
    <w:tmpl w:val="9A8C6A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0"/>
    <w:rsid w:val="00012417"/>
    <w:rsid w:val="00013471"/>
    <w:rsid w:val="0002042E"/>
    <w:rsid w:val="000237B8"/>
    <w:rsid w:val="00025636"/>
    <w:rsid w:val="00030894"/>
    <w:rsid w:val="000433A3"/>
    <w:rsid w:val="00046C84"/>
    <w:rsid w:val="000512CF"/>
    <w:rsid w:val="00052039"/>
    <w:rsid w:val="000551B5"/>
    <w:rsid w:val="00062481"/>
    <w:rsid w:val="00070330"/>
    <w:rsid w:val="00074E1D"/>
    <w:rsid w:val="00085737"/>
    <w:rsid w:val="0008573A"/>
    <w:rsid w:val="000878CA"/>
    <w:rsid w:val="0008793D"/>
    <w:rsid w:val="000952DD"/>
    <w:rsid w:val="00096A5C"/>
    <w:rsid w:val="00097D0B"/>
    <w:rsid w:val="000A1B48"/>
    <w:rsid w:val="000A76CF"/>
    <w:rsid w:val="000C52CC"/>
    <w:rsid w:val="000D6B2D"/>
    <w:rsid w:val="000E1D40"/>
    <w:rsid w:val="000E5CB4"/>
    <w:rsid w:val="000F2A46"/>
    <w:rsid w:val="000F6FFC"/>
    <w:rsid w:val="00100FB2"/>
    <w:rsid w:val="00104E32"/>
    <w:rsid w:val="00111566"/>
    <w:rsid w:val="0011313C"/>
    <w:rsid w:val="00117C0C"/>
    <w:rsid w:val="00120574"/>
    <w:rsid w:val="0012113A"/>
    <w:rsid w:val="0012251F"/>
    <w:rsid w:val="00122C9F"/>
    <w:rsid w:val="00133352"/>
    <w:rsid w:val="00144D1D"/>
    <w:rsid w:val="001869DB"/>
    <w:rsid w:val="00193C1D"/>
    <w:rsid w:val="001947AE"/>
    <w:rsid w:val="00195FAD"/>
    <w:rsid w:val="001B0B08"/>
    <w:rsid w:val="001B1F42"/>
    <w:rsid w:val="001B2C62"/>
    <w:rsid w:val="001C0565"/>
    <w:rsid w:val="001C634A"/>
    <w:rsid w:val="001C6847"/>
    <w:rsid w:val="001D51AD"/>
    <w:rsid w:val="001E3DDB"/>
    <w:rsid w:val="001F33D8"/>
    <w:rsid w:val="001F3698"/>
    <w:rsid w:val="001F3738"/>
    <w:rsid w:val="001F5B90"/>
    <w:rsid w:val="002042C1"/>
    <w:rsid w:val="00205BB3"/>
    <w:rsid w:val="00210674"/>
    <w:rsid w:val="0021109C"/>
    <w:rsid w:val="002113D1"/>
    <w:rsid w:val="00214A7F"/>
    <w:rsid w:val="0021521D"/>
    <w:rsid w:val="002173B8"/>
    <w:rsid w:val="00235F5E"/>
    <w:rsid w:val="00257E42"/>
    <w:rsid w:val="00267469"/>
    <w:rsid w:val="00270B30"/>
    <w:rsid w:val="00274485"/>
    <w:rsid w:val="00280C03"/>
    <w:rsid w:val="002861C5"/>
    <w:rsid w:val="002868BF"/>
    <w:rsid w:val="0028771F"/>
    <w:rsid w:val="0029539C"/>
    <w:rsid w:val="00295F6A"/>
    <w:rsid w:val="00297524"/>
    <w:rsid w:val="002A0FDE"/>
    <w:rsid w:val="002A4A5E"/>
    <w:rsid w:val="002A50F8"/>
    <w:rsid w:val="002B4889"/>
    <w:rsid w:val="002B5E99"/>
    <w:rsid w:val="002B7083"/>
    <w:rsid w:val="002C2A3B"/>
    <w:rsid w:val="002C2EF3"/>
    <w:rsid w:val="002C7EF0"/>
    <w:rsid w:val="002D49D7"/>
    <w:rsid w:val="002F0B1E"/>
    <w:rsid w:val="00305F73"/>
    <w:rsid w:val="00312055"/>
    <w:rsid w:val="003137B9"/>
    <w:rsid w:val="00321B2A"/>
    <w:rsid w:val="0033333E"/>
    <w:rsid w:val="00334DC7"/>
    <w:rsid w:val="00337D75"/>
    <w:rsid w:val="00340868"/>
    <w:rsid w:val="00344E1D"/>
    <w:rsid w:val="003454B4"/>
    <w:rsid w:val="00345C0D"/>
    <w:rsid w:val="00345F8A"/>
    <w:rsid w:val="0034611F"/>
    <w:rsid w:val="003469FB"/>
    <w:rsid w:val="003478A4"/>
    <w:rsid w:val="00352ECA"/>
    <w:rsid w:val="00353950"/>
    <w:rsid w:val="00355C38"/>
    <w:rsid w:val="003658D5"/>
    <w:rsid w:val="003664BC"/>
    <w:rsid w:val="00374E13"/>
    <w:rsid w:val="00376068"/>
    <w:rsid w:val="00383D28"/>
    <w:rsid w:val="00387616"/>
    <w:rsid w:val="003A2847"/>
    <w:rsid w:val="003C3A33"/>
    <w:rsid w:val="003C4F2E"/>
    <w:rsid w:val="003D170B"/>
    <w:rsid w:val="003E4220"/>
    <w:rsid w:val="003E55E5"/>
    <w:rsid w:val="003E7810"/>
    <w:rsid w:val="003F3531"/>
    <w:rsid w:val="00401267"/>
    <w:rsid w:val="00401A8D"/>
    <w:rsid w:val="004038F6"/>
    <w:rsid w:val="004068D6"/>
    <w:rsid w:val="004077F6"/>
    <w:rsid w:val="00407DD1"/>
    <w:rsid w:val="0041633A"/>
    <w:rsid w:val="004169ED"/>
    <w:rsid w:val="004200C9"/>
    <w:rsid w:val="00422332"/>
    <w:rsid w:val="00430006"/>
    <w:rsid w:val="00430292"/>
    <w:rsid w:val="004303CD"/>
    <w:rsid w:val="00433BBF"/>
    <w:rsid w:val="00434504"/>
    <w:rsid w:val="00436E49"/>
    <w:rsid w:val="004465CB"/>
    <w:rsid w:val="0044738F"/>
    <w:rsid w:val="00447FFC"/>
    <w:rsid w:val="00467BA1"/>
    <w:rsid w:val="00473F84"/>
    <w:rsid w:val="00475D27"/>
    <w:rsid w:val="00480C1B"/>
    <w:rsid w:val="00481D79"/>
    <w:rsid w:val="00487001"/>
    <w:rsid w:val="00487F12"/>
    <w:rsid w:val="004B185E"/>
    <w:rsid w:val="004B2CBD"/>
    <w:rsid w:val="004C0D7D"/>
    <w:rsid w:val="004E48C1"/>
    <w:rsid w:val="004E7349"/>
    <w:rsid w:val="004F45CD"/>
    <w:rsid w:val="00501739"/>
    <w:rsid w:val="005076FB"/>
    <w:rsid w:val="00512F61"/>
    <w:rsid w:val="00513A57"/>
    <w:rsid w:val="005173C7"/>
    <w:rsid w:val="00525131"/>
    <w:rsid w:val="00541818"/>
    <w:rsid w:val="00545E5F"/>
    <w:rsid w:val="0055016C"/>
    <w:rsid w:val="0055251D"/>
    <w:rsid w:val="00553B02"/>
    <w:rsid w:val="00560FBB"/>
    <w:rsid w:val="00561B3D"/>
    <w:rsid w:val="00562FA3"/>
    <w:rsid w:val="0056342E"/>
    <w:rsid w:val="00563CD1"/>
    <w:rsid w:val="00571E74"/>
    <w:rsid w:val="00572AE4"/>
    <w:rsid w:val="00574FEA"/>
    <w:rsid w:val="00582725"/>
    <w:rsid w:val="00584863"/>
    <w:rsid w:val="00587551"/>
    <w:rsid w:val="00594E9A"/>
    <w:rsid w:val="005A3403"/>
    <w:rsid w:val="005A3F82"/>
    <w:rsid w:val="005A5C0A"/>
    <w:rsid w:val="005B4A05"/>
    <w:rsid w:val="005C2E77"/>
    <w:rsid w:val="005C2FD2"/>
    <w:rsid w:val="005C4112"/>
    <w:rsid w:val="005D1331"/>
    <w:rsid w:val="005D1A06"/>
    <w:rsid w:val="005D1A8C"/>
    <w:rsid w:val="005D3314"/>
    <w:rsid w:val="005D6F7B"/>
    <w:rsid w:val="005E21FB"/>
    <w:rsid w:val="005E41FA"/>
    <w:rsid w:val="005E5129"/>
    <w:rsid w:val="005E61D4"/>
    <w:rsid w:val="005F16A1"/>
    <w:rsid w:val="005F6F6E"/>
    <w:rsid w:val="0060532B"/>
    <w:rsid w:val="00606597"/>
    <w:rsid w:val="006074A6"/>
    <w:rsid w:val="0060753E"/>
    <w:rsid w:val="0061069E"/>
    <w:rsid w:val="006263E8"/>
    <w:rsid w:val="006365AA"/>
    <w:rsid w:val="006375EE"/>
    <w:rsid w:val="00654A11"/>
    <w:rsid w:val="00661E3C"/>
    <w:rsid w:val="00667572"/>
    <w:rsid w:val="00672928"/>
    <w:rsid w:val="006755A3"/>
    <w:rsid w:val="00675FD8"/>
    <w:rsid w:val="00683969"/>
    <w:rsid w:val="0068609F"/>
    <w:rsid w:val="006B0689"/>
    <w:rsid w:val="006B1DF5"/>
    <w:rsid w:val="006B2AC1"/>
    <w:rsid w:val="006B568D"/>
    <w:rsid w:val="006B743B"/>
    <w:rsid w:val="006C747E"/>
    <w:rsid w:val="006D2AF5"/>
    <w:rsid w:val="006E18D8"/>
    <w:rsid w:val="006E3AAC"/>
    <w:rsid w:val="006E4D0A"/>
    <w:rsid w:val="006E599F"/>
    <w:rsid w:val="006E71A8"/>
    <w:rsid w:val="006F0F35"/>
    <w:rsid w:val="006F3820"/>
    <w:rsid w:val="006F3A6B"/>
    <w:rsid w:val="006F74A9"/>
    <w:rsid w:val="00702BC9"/>
    <w:rsid w:val="00712199"/>
    <w:rsid w:val="007122FB"/>
    <w:rsid w:val="00713558"/>
    <w:rsid w:val="00716461"/>
    <w:rsid w:val="0073481A"/>
    <w:rsid w:val="0073696D"/>
    <w:rsid w:val="00750FC4"/>
    <w:rsid w:val="00761D7E"/>
    <w:rsid w:val="00767BC9"/>
    <w:rsid w:val="00772F9F"/>
    <w:rsid w:val="00782562"/>
    <w:rsid w:val="00791910"/>
    <w:rsid w:val="007A29F8"/>
    <w:rsid w:val="007A34EA"/>
    <w:rsid w:val="007A544F"/>
    <w:rsid w:val="007B07BE"/>
    <w:rsid w:val="007B4582"/>
    <w:rsid w:val="007B5DD9"/>
    <w:rsid w:val="007B6172"/>
    <w:rsid w:val="007C5D5A"/>
    <w:rsid w:val="007C6A60"/>
    <w:rsid w:val="007D2CF9"/>
    <w:rsid w:val="007D3D13"/>
    <w:rsid w:val="007D468D"/>
    <w:rsid w:val="007D51B9"/>
    <w:rsid w:val="007D53FE"/>
    <w:rsid w:val="007F2019"/>
    <w:rsid w:val="007F6C37"/>
    <w:rsid w:val="008029B4"/>
    <w:rsid w:val="00803F96"/>
    <w:rsid w:val="00811F37"/>
    <w:rsid w:val="00812FB8"/>
    <w:rsid w:val="00816C00"/>
    <w:rsid w:val="00820A9F"/>
    <w:rsid w:val="0082707D"/>
    <w:rsid w:val="00840C12"/>
    <w:rsid w:val="00840D23"/>
    <w:rsid w:val="0084247A"/>
    <w:rsid w:val="0084564B"/>
    <w:rsid w:val="0085027D"/>
    <w:rsid w:val="00852D58"/>
    <w:rsid w:val="00861D99"/>
    <w:rsid w:val="00863808"/>
    <w:rsid w:val="00864F81"/>
    <w:rsid w:val="00876A4C"/>
    <w:rsid w:val="008774E1"/>
    <w:rsid w:val="00877E6C"/>
    <w:rsid w:val="00890FF0"/>
    <w:rsid w:val="00894418"/>
    <w:rsid w:val="008A7C8F"/>
    <w:rsid w:val="008B1749"/>
    <w:rsid w:val="008B1A69"/>
    <w:rsid w:val="008C154B"/>
    <w:rsid w:val="008C1FE9"/>
    <w:rsid w:val="008D7809"/>
    <w:rsid w:val="008D7AE6"/>
    <w:rsid w:val="008E3D44"/>
    <w:rsid w:val="008F0CA7"/>
    <w:rsid w:val="008F10BE"/>
    <w:rsid w:val="008F6D30"/>
    <w:rsid w:val="009048B9"/>
    <w:rsid w:val="00910C1D"/>
    <w:rsid w:val="009111BD"/>
    <w:rsid w:val="0091373B"/>
    <w:rsid w:val="0091448A"/>
    <w:rsid w:val="00916616"/>
    <w:rsid w:val="00917D32"/>
    <w:rsid w:val="009223E7"/>
    <w:rsid w:val="00933CBE"/>
    <w:rsid w:val="0094229F"/>
    <w:rsid w:val="00943047"/>
    <w:rsid w:val="00944F57"/>
    <w:rsid w:val="00951696"/>
    <w:rsid w:val="00953289"/>
    <w:rsid w:val="00953452"/>
    <w:rsid w:val="009567B9"/>
    <w:rsid w:val="00956E91"/>
    <w:rsid w:val="00962B29"/>
    <w:rsid w:val="00965329"/>
    <w:rsid w:val="009660F7"/>
    <w:rsid w:val="00970714"/>
    <w:rsid w:val="00972551"/>
    <w:rsid w:val="00980232"/>
    <w:rsid w:val="00984AA1"/>
    <w:rsid w:val="00985E61"/>
    <w:rsid w:val="00994BE7"/>
    <w:rsid w:val="009A446D"/>
    <w:rsid w:val="009A55C3"/>
    <w:rsid w:val="009B0E50"/>
    <w:rsid w:val="009B3490"/>
    <w:rsid w:val="009C1B1F"/>
    <w:rsid w:val="009C2506"/>
    <w:rsid w:val="009E0E83"/>
    <w:rsid w:val="00A02A66"/>
    <w:rsid w:val="00A04874"/>
    <w:rsid w:val="00A0518B"/>
    <w:rsid w:val="00A25089"/>
    <w:rsid w:val="00A32E64"/>
    <w:rsid w:val="00A46313"/>
    <w:rsid w:val="00A50D55"/>
    <w:rsid w:val="00A570A1"/>
    <w:rsid w:val="00A63AA4"/>
    <w:rsid w:val="00A80AD6"/>
    <w:rsid w:val="00A84C26"/>
    <w:rsid w:val="00A908FC"/>
    <w:rsid w:val="00A9471C"/>
    <w:rsid w:val="00AA0D2B"/>
    <w:rsid w:val="00AA4C83"/>
    <w:rsid w:val="00AC373A"/>
    <w:rsid w:val="00AD3212"/>
    <w:rsid w:val="00AD3550"/>
    <w:rsid w:val="00AE71DB"/>
    <w:rsid w:val="00AF1294"/>
    <w:rsid w:val="00AF21FB"/>
    <w:rsid w:val="00AF2E79"/>
    <w:rsid w:val="00AF5FAA"/>
    <w:rsid w:val="00B01877"/>
    <w:rsid w:val="00B01CDF"/>
    <w:rsid w:val="00B070FE"/>
    <w:rsid w:val="00B11CF2"/>
    <w:rsid w:val="00B174D4"/>
    <w:rsid w:val="00B2069F"/>
    <w:rsid w:val="00B300DC"/>
    <w:rsid w:val="00B3136C"/>
    <w:rsid w:val="00B341B0"/>
    <w:rsid w:val="00B34410"/>
    <w:rsid w:val="00B360BC"/>
    <w:rsid w:val="00B50D4B"/>
    <w:rsid w:val="00B5192D"/>
    <w:rsid w:val="00B533F4"/>
    <w:rsid w:val="00B559D0"/>
    <w:rsid w:val="00B55EED"/>
    <w:rsid w:val="00B6102D"/>
    <w:rsid w:val="00B655D9"/>
    <w:rsid w:val="00B72235"/>
    <w:rsid w:val="00B76112"/>
    <w:rsid w:val="00B84F41"/>
    <w:rsid w:val="00B94A39"/>
    <w:rsid w:val="00BA1154"/>
    <w:rsid w:val="00BA1CFD"/>
    <w:rsid w:val="00BA44B1"/>
    <w:rsid w:val="00BA5E7E"/>
    <w:rsid w:val="00BA6047"/>
    <w:rsid w:val="00BB0E92"/>
    <w:rsid w:val="00BB510E"/>
    <w:rsid w:val="00BE5548"/>
    <w:rsid w:val="00BE69CC"/>
    <w:rsid w:val="00BE7C3D"/>
    <w:rsid w:val="00BF3834"/>
    <w:rsid w:val="00C040C3"/>
    <w:rsid w:val="00C0514D"/>
    <w:rsid w:val="00C07A8F"/>
    <w:rsid w:val="00C16BFE"/>
    <w:rsid w:val="00C2178F"/>
    <w:rsid w:val="00C23014"/>
    <w:rsid w:val="00C23653"/>
    <w:rsid w:val="00C2789F"/>
    <w:rsid w:val="00C27EC9"/>
    <w:rsid w:val="00C32E6F"/>
    <w:rsid w:val="00C35867"/>
    <w:rsid w:val="00C42A5C"/>
    <w:rsid w:val="00C4550E"/>
    <w:rsid w:val="00C635E9"/>
    <w:rsid w:val="00C67121"/>
    <w:rsid w:val="00C74FB5"/>
    <w:rsid w:val="00C8241B"/>
    <w:rsid w:val="00C879DB"/>
    <w:rsid w:val="00C907E0"/>
    <w:rsid w:val="00C92C0F"/>
    <w:rsid w:val="00C970F2"/>
    <w:rsid w:val="00CA017F"/>
    <w:rsid w:val="00CB0EEA"/>
    <w:rsid w:val="00CB566E"/>
    <w:rsid w:val="00CD464F"/>
    <w:rsid w:val="00CD723A"/>
    <w:rsid w:val="00CE10C8"/>
    <w:rsid w:val="00CF1984"/>
    <w:rsid w:val="00CF41F5"/>
    <w:rsid w:val="00D120E1"/>
    <w:rsid w:val="00D12B52"/>
    <w:rsid w:val="00D16415"/>
    <w:rsid w:val="00D20BD7"/>
    <w:rsid w:val="00D22A5F"/>
    <w:rsid w:val="00D3114D"/>
    <w:rsid w:val="00D32844"/>
    <w:rsid w:val="00D508DF"/>
    <w:rsid w:val="00D5573D"/>
    <w:rsid w:val="00D57DBD"/>
    <w:rsid w:val="00D63AE3"/>
    <w:rsid w:val="00D80A0D"/>
    <w:rsid w:val="00D81EB0"/>
    <w:rsid w:val="00D9096F"/>
    <w:rsid w:val="00D91F41"/>
    <w:rsid w:val="00D967DA"/>
    <w:rsid w:val="00D97396"/>
    <w:rsid w:val="00DA562A"/>
    <w:rsid w:val="00DB121F"/>
    <w:rsid w:val="00DB58AC"/>
    <w:rsid w:val="00DB721A"/>
    <w:rsid w:val="00DC639E"/>
    <w:rsid w:val="00DD28DB"/>
    <w:rsid w:val="00DD29B2"/>
    <w:rsid w:val="00DD3EBC"/>
    <w:rsid w:val="00DE6FF0"/>
    <w:rsid w:val="00DF44A8"/>
    <w:rsid w:val="00DF6AEF"/>
    <w:rsid w:val="00E05A5E"/>
    <w:rsid w:val="00E200C9"/>
    <w:rsid w:val="00E229C5"/>
    <w:rsid w:val="00E27E4A"/>
    <w:rsid w:val="00E3009F"/>
    <w:rsid w:val="00E30B45"/>
    <w:rsid w:val="00E31DA1"/>
    <w:rsid w:val="00E366D3"/>
    <w:rsid w:val="00E374B7"/>
    <w:rsid w:val="00E45631"/>
    <w:rsid w:val="00E518F4"/>
    <w:rsid w:val="00E5734E"/>
    <w:rsid w:val="00E613D1"/>
    <w:rsid w:val="00E638AC"/>
    <w:rsid w:val="00E70994"/>
    <w:rsid w:val="00E82B2E"/>
    <w:rsid w:val="00E84200"/>
    <w:rsid w:val="00E87CCB"/>
    <w:rsid w:val="00E912AB"/>
    <w:rsid w:val="00E92951"/>
    <w:rsid w:val="00EA3904"/>
    <w:rsid w:val="00EA58C7"/>
    <w:rsid w:val="00EA6657"/>
    <w:rsid w:val="00EC09FE"/>
    <w:rsid w:val="00EC56AB"/>
    <w:rsid w:val="00ED73B8"/>
    <w:rsid w:val="00EE172A"/>
    <w:rsid w:val="00EE3DC0"/>
    <w:rsid w:val="00EE5E4E"/>
    <w:rsid w:val="00EF1832"/>
    <w:rsid w:val="00F00091"/>
    <w:rsid w:val="00F05675"/>
    <w:rsid w:val="00F06F88"/>
    <w:rsid w:val="00F138D6"/>
    <w:rsid w:val="00F235C8"/>
    <w:rsid w:val="00F2497A"/>
    <w:rsid w:val="00F26148"/>
    <w:rsid w:val="00F341EA"/>
    <w:rsid w:val="00F37C30"/>
    <w:rsid w:val="00F4557D"/>
    <w:rsid w:val="00F612C1"/>
    <w:rsid w:val="00F631CE"/>
    <w:rsid w:val="00F7106D"/>
    <w:rsid w:val="00F82625"/>
    <w:rsid w:val="00F8433A"/>
    <w:rsid w:val="00F85036"/>
    <w:rsid w:val="00F8652E"/>
    <w:rsid w:val="00FA04B1"/>
    <w:rsid w:val="00FA07CA"/>
    <w:rsid w:val="00FA682C"/>
    <w:rsid w:val="00FB435C"/>
    <w:rsid w:val="00FB58E7"/>
    <w:rsid w:val="00FB7CA7"/>
    <w:rsid w:val="00FB7ECD"/>
    <w:rsid w:val="00FC0505"/>
    <w:rsid w:val="00FD211B"/>
    <w:rsid w:val="00FD3DA7"/>
    <w:rsid w:val="00FE0975"/>
    <w:rsid w:val="00FE3CE1"/>
    <w:rsid w:val="00FE5F50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29F6"/>
  <w15:chartTrackingRefBased/>
  <w15:docId w15:val="{598F0017-7323-46EB-8E92-D16D128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33E"/>
  </w:style>
  <w:style w:type="paragraph" w:styleId="a6">
    <w:name w:val="footer"/>
    <w:basedOn w:val="a"/>
    <w:link w:val="a7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33E"/>
  </w:style>
  <w:style w:type="paragraph" w:styleId="a8">
    <w:name w:val="Balloon Text"/>
    <w:basedOn w:val="a"/>
    <w:link w:val="a9"/>
    <w:uiPriority w:val="99"/>
    <w:semiHidden/>
    <w:unhideWhenUsed/>
    <w:rsid w:val="003333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3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11CF2"/>
  </w:style>
  <w:style w:type="table" w:styleId="ab">
    <w:name w:val="Table Grid"/>
    <w:basedOn w:val="a1"/>
    <w:uiPriority w:val="39"/>
    <w:rsid w:val="0060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A3D3-D199-414D-BCBA-D7B5707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9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107</cp:revision>
  <cp:lastPrinted>2021-03-23T22:17:00Z</cp:lastPrinted>
  <dcterms:created xsi:type="dcterms:W3CDTF">2019-05-07T19:21:00Z</dcterms:created>
  <dcterms:modified xsi:type="dcterms:W3CDTF">2022-09-10T07:40:00Z</dcterms:modified>
</cp:coreProperties>
</file>